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B79D" w14:textId="757D6114" w:rsidR="00E1055E" w:rsidRDefault="00975C48"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Forslag</w:t>
      </w:r>
      <w:r w:rsidR="00E1055E">
        <w:rPr>
          <w:rStyle w:val="normaltextrun"/>
          <w:rFonts w:ascii="Calibri" w:hAnsi="Calibri" w:cs="Calibri"/>
          <w:b/>
          <w:bCs/>
          <w:sz w:val="22"/>
          <w:szCs w:val="22"/>
        </w:rPr>
        <w:t xml:space="preserve"> til endringer i forskrift om arbeidsavtale og lønnsoppgave mv. </w:t>
      </w:r>
      <w:r w:rsidR="00E1055E">
        <w:rPr>
          <w:rStyle w:val="eop"/>
          <w:rFonts w:ascii="Calibri" w:hAnsi="Calibri" w:cs="Calibri"/>
          <w:sz w:val="22"/>
          <w:szCs w:val="22"/>
        </w:rPr>
        <w:t> </w:t>
      </w:r>
    </w:p>
    <w:p w14:paraId="4B37E889"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E0BC31" w14:textId="647A4F4A" w:rsidR="00E1055E" w:rsidRDefault="00E1055E"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sz w:val="22"/>
          <w:szCs w:val="22"/>
        </w:rPr>
        <w:t>Hjemmel: Fastsatt av Sjøfartsdirektoratet [DDMMÅÅÅ] med hjemmel i lov 21.</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juni 2013 nr.</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102 om stillingsvern mv. for arbeidstakere på skip (skipsarbeidsloven) §</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3-1 fjerde ledd, jf. delegeringsvedtak 3.</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juli 2013 nr.</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 xml:space="preserve">974. </w:t>
      </w:r>
      <w:r w:rsidRPr="4A726EC5">
        <w:rPr>
          <w:rStyle w:val="eop"/>
          <w:rFonts w:ascii="Calibri" w:hAnsi="Calibri" w:cs="Calibri"/>
          <w:sz w:val="22"/>
          <w:szCs w:val="22"/>
        </w:rPr>
        <w:t> </w:t>
      </w:r>
    </w:p>
    <w:p w14:paraId="5AA07745" w14:textId="77777777" w:rsidR="00E1055E" w:rsidRDefault="00E1055E" w:rsidP="00E105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0C793E" w14:textId="77777777" w:rsidR="00E1055E" w:rsidRDefault="00E1055E" w:rsidP="00E105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I</w:t>
      </w:r>
      <w:r>
        <w:rPr>
          <w:rStyle w:val="eop"/>
          <w:rFonts w:ascii="Calibri" w:hAnsi="Calibri" w:cs="Calibri"/>
          <w:sz w:val="22"/>
          <w:szCs w:val="22"/>
        </w:rPr>
        <w:t> </w:t>
      </w:r>
    </w:p>
    <w:p w14:paraId="4E941DEF" w14:textId="77777777" w:rsidR="00E1055E" w:rsidRDefault="00E1055E" w:rsidP="00E105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4D2E92" w14:textId="612436A5" w:rsidR="00E1055E" w:rsidRDefault="00E1055E"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sz w:val="22"/>
          <w:szCs w:val="22"/>
        </w:rPr>
        <w:t>I forskrift 19.</w:t>
      </w:r>
      <w:r w:rsidR="005D71FE" w:rsidRPr="4A726EC5">
        <w:rPr>
          <w:rStyle w:val="normaltextrun"/>
          <w:rFonts w:ascii="Calibri" w:hAnsi="Calibri" w:cs="Calibri"/>
          <w:sz w:val="22"/>
          <w:szCs w:val="22"/>
        </w:rPr>
        <w:t> </w:t>
      </w:r>
      <w:r w:rsidRPr="4A726EC5">
        <w:rPr>
          <w:rStyle w:val="normaltextrun"/>
          <w:rFonts w:ascii="Calibri" w:hAnsi="Calibri" w:cs="Calibri"/>
          <w:sz w:val="22"/>
          <w:szCs w:val="22"/>
        </w:rPr>
        <w:t xml:space="preserve">august 2013 nr. 1000 om arbeidsavtale og lønnsoppgave mv. blir endret som følger: </w:t>
      </w:r>
      <w:r w:rsidRPr="4A726EC5">
        <w:rPr>
          <w:rStyle w:val="eop"/>
          <w:rFonts w:ascii="Calibri" w:hAnsi="Calibri" w:cs="Calibri"/>
          <w:sz w:val="22"/>
          <w:szCs w:val="22"/>
        </w:rPr>
        <w:t> </w:t>
      </w:r>
    </w:p>
    <w:p w14:paraId="63005B39"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B87ECA"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2 første ledd skal lyde: </w:t>
      </w:r>
      <w:r>
        <w:rPr>
          <w:rStyle w:val="eop"/>
          <w:rFonts w:ascii="Calibri" w:hAnsi="Calibri" w:cs="Calibri"/>
          <w:sz w:val="22"/>
          <w:szCs w:val="22"/>
        </w:rPr>
        <w:t> </w:t>
      </w:r>
    </w:p>
    <w:p w14:paraId="03E4C023" w14:textId="4F343017" w:rsidR="00E1055E" w:rsidRDefault="005D71FE"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color w:val="000000" w:themeColor="text1"/>
          <w:sz w:val="22"/>
          <w:szCs w:val="22"/>
        </w:rPr>
        <w:t xml:space="preserve">   </w:t>
      </w:r>
      <w:r w:rsidR="00E1055E" w:rsidRPr="4A726EC5">
        <w:rPr>
          <w:rStyle w:val="normaltextrun"/>
          <w:rFonts w:ascii="Calibri" w:hAnsi="Calibri" w:cs="Calibri"/>
          <w:color w:val="000000" w:themeColor="text1"/>
          <w:sz w:val="22"/>
          <w:szCs w:val="22"/>
        </w:rPr>
        <w:t>Arbeidsavtalen skal inneholde opplysninger om</w:t>
      </w:r>
      <w:r w:rsidR="00E1055E" w:rsidRPr="4A726EC5">
        <w:rPr>
          <w:rStyle w:val="eop"/>
          <w:rFonts w:ascii="Calibri" w:hAnsi="Calibri" w:cs="Calibri"/>
          <w:color w:val="000000" w:themeColor="text1"/>
          <w:sz w:val="22"/>
          <w:szCs w:val="22"/>
        </w:rPr>
        <w:t> </w:t>
      </w:r>
    </w:p>
    <w:p w14:paraId="7E581DC4" w14:textId="77777777" w:rsidR="00A42DA3" w:rsidRDefault="00E1055E" w:rsidP="00A42DA3">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arbeidstakerens fulle navn, bosted, nasjonalitet, fødested og fødselsnummer eller, dersom arbeidstakeren ikke har fødselsnummer, fødselsår og dato</w:t>
      </w:r>
      <w:r>
        <w:rPr>
          <w:rStyle w:val="eop"/>
          <w:rFonts w:ascii="Calibri" w:hAnsi="Calibri" w:cs="Calibri"/>
          <w:color w:val="000000"/>
          <w:sz w:val="22"/>
          <w:szCs w:val="22"/>
        </w:rPr>
        <w:t> </w:t>
      </w:r>
    </w:p>
    <w:p w14:paraId="610EBA24" w14:textId="77777777" w:rsidR="00A42DA3" w:rsidRDefault="00E1055E" w:rsidP="00A42DA3">
      <w:pPr>
        <w:pStyle w:val="paragraph"/>
        <w:numPr>
          <w:ilvl w:val="0"/>
          <w:numId w:val="4"/>
        </w:numPr>
        <w:spacing w:before="0" w:beforeAutospacing="0" w:after="0" w:afterAutospacing="0"/>
        <w:textAlignment w:val="baseline"/>
        <w:rPr>
          <w:rFonts w:ascii="Calibri" w:hAnsi="Calibri" w:cs="Calibri"/>
          <w:sz w:val="22"/>
          <w:szCs w:val="22"/>
        </w:rPr>
      </w:pPr>
      <w:r w:rsidRPr="00A42DA3">
        <w:rPr>
          <w:rStyle w:val="normaltextrun"/>
          <w:rFonts w:ascii="Calibri" w:hAnsi="Calibri" w:cs="Calibri"/>
          <w:color w:val="000000"/>
          <w:sz w:val="22"/>
          <w:szCs w:val="22"/>
        </w:rPr>
        <w:t>arbeidsgiverens navn og adresse</w:t>
      </w:r>
      <w:r w:rsidRPr="00A42DA3">
        <w:rPr>
          <w:rStyle w:val="eop"/>
          <w:rFonts w:ascii="Calibri" w:hAnsi="Calibri" w:cs="Calibri"/>
          <w:color w:val="000000"/>
          <w:sz w:val="22"/>
          <w:szCs w:val="22"/>
        </w:rPr>
        <w:t> </w:t>
      </w:r>
    </w:p>
    <w:p w14:paraId="43555913" w14:textId="77777777" w:rsidR="00A42DA3" w:rsidRDefault="00E1055E" w:rsidP="00A42DA3">
      <w:pPr>
        <w:pStyle w:val="paragraph"/>
        <w:numPr>
          <w:ilvl w:val="0"/>
          <w:numId w:val="4"/>
        </w:numPr>
        <w:spacing w:before="0" w:beforeAutospacing="0" w:after="0" w:afterAutospacing="0"/>
        <w:textAlignment w:val="baseline"/>
        <w:rPr>
          <w:rFonts w:ascii="Calibri" w:hAnsi="Calibri" w:cs="Calibri"/>
          <w:sz w:val="22"/>
          <w:szCs w:val="22"/>
        </w:rPr>
      </w:pPr>
      <w:r w:rsidRPr="00A42DA3">
        <w:rPr>
          <w:rStyle w:val="normaltextrun"/>
          <w:rFonts w:ascii="Calibri" w:hAnsi="Calibri" w:cs="Calibri"/>
          <w:color w:val="000000"/>
          <w:sz w:val="22"/>
          <w:szCs w:val="22"/>
        </w:rPr>
        <w:t>fartøyets navn når det gjelder tjeneste på ett fartøy</w:t>
      </w:r>
      <w:r w:rsidRPr="00A42DA3">
        <w:rPr>
          <w:rStyle w:val="eop"/>
          <w:rFonts w:ascii="Calibri" w:hAnsi="Calibri" w:cs="Calibri"/>
          <w:color w:val="000000"/>
          <w:sz w:val="22"/>
          <w:szCs w:val="22"/>
        </w:rPr>
        <w:t> </w:t>
      </w:r>
    </w:p>
    <w:p w14:paraId="49037750" w14:textId="77777777" w:rsidR="00A42DA3" w:rsidRDefault="00E1055E" w:rsidP="00A42DA3">
      <w:pPr>
        <w:pStyle w:val="paragraph"/>
        <w:numPr>
          <w:ilvl w:val="0"/>
          <w:numId w:val="4"/>
        </w:numPr>
        <w:spacing w:before="0" w:beforeAutospacing="0" w:after="0" w:afterAutospacing="0"/>
        <w:textAlignment w:val="baseline"/>
        <w:rPr>
          <w:rFonts w:ascii="Calibri" w:hAnsi="Calibri" w:cs="Calibri"/>
          <w:sz w:val="22"/>
          <w:szCs w:val="22"/>
        </w:rPr>
      </w:pPr>
      <w:r w:rsidRPr="00A42DA3">
        <w:rPr>
          <w:rStyle w:val="normaltextrun"/>
          <w:rFonts w:ascii="Calibri" w:hAnsi="Calibri" w:cs="Calibri"/>
          <w:color w:val="000000"/>
          <w:sz w:val="22"/>
          <w:szCs w:val="22"/>
        </w:rPr>
        <w:t>arbeidstakerens stilling</w:t>
      </w:r>
      <w:r w:rsidRPr="00A42DA3">
        <w:rPr>
          <w:rStyle w:val="eop"/>
          <w:rFonts w:ascii="Calibri" w:hAnsi="Calibri" w:cs="Calibri"/>
          <w:color w:val="000000"/>
          <w:sz w:val="22"/>
          <w:szCs w:val="22"/>
        </w:rPr>
        <w:t> </w:t>
      </w:r>
    </w:p>
    <w:p w14:paraId="6BE8FEFD" w14:textId="77777777" w:rsidR="00402ABA" w:rsidRPr="00C54611" w:rsidRDefault="00E1055E" w:rsidP="00402ABA">
      <w:pPr>
        <w:pStyle w:val="paragraph"/>
        <w:numPr>
          <w:ilvl w:val="0"/>
          <w:numId w:val="4"/>
        </w:numPr>
        <w:spacing w:before="0" w:beforeAutospacing="0" w:after="0" w:afterAutospacing="0"/>
        <w:textAlignment w:val="baseline"/>
        <w:rPr>
          <w:rStyle w:val="eop"/>
          <w:rFonts w:ascii="Calibri" w:hAnsi="Calibri" w:cs="Calibri"/>
          <w:sz w:val="22"/>
          <w:szCs w:val="22"/>
        </w:rPr>
      </w:pPr>
      <w:r w:rsidRPr="00A42DA3">
        <w:rPr>
          <w:rStyle w:val="normaltextrun"/>
          <w:rFonts w:ascii="Calibri" w:hAnsi="Calibri" w:cs="Calibri"/>
          <w:color w:val="000000"/>
          <w:sz w:val="22"/>
          <w:szCs w:val="22"/>
        </w:rPr>
        <w:t xml:space="preserve">det som måtte være </w:t>
      </w:r>
      <w:r w:rsidRPr="00A42DA3">
        <w:rPr>
          <w:rStyle w:val="normaltextrun"/>
          <w:rFonts w:ascii="Calibri" w:hAnsi="Calibri" w:cs="Calibri"/>
          <w:i/>
          <w:iCs/>
          <w:color w:val="000000"/>
          <w:sz w:val="22"/>
          <w:szCs w:val="22"/>
        </w:rPr>
        <w:t>avtalt eller lovfestet om</w:t>
      </w:r>
      <w:r w:rsidRPr="00A42DA3">
        <w:rPr>
          <w:rStyle w:val="eop"/>
          <w:rFonts w:ascii="Calibri" w:hAnsi="Calibri" w:cs="Calibri"/>
          <w:color w:val="000000"/>
          <w:sz w:val="22"/>
          <w:szCs w:val="22"/>
        </w:rPr>
        <w:t> </w:t>
      </w:r>
    </w:p>
    <w:p w14:paraId="4E7125A3" w14:textId="779CE4EA" w:rsidR="00C54611" w:rsidRDefault="4323DF94" w:rsidP="4A726EC5">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 xml:space="preserve"> </w:t>
      </w:r>
      <w:r w:rsidR="00C54611" w:rsidRPr="4A726EC5">
        <w:rPr>
          <w:rStyle w:val="normaltextrun"/>
          <w:rFonts w:ascii="Calibri" w:hAnsi="Calibri" w:cs="Calibri"/>
          <w:color w:val="000000" w:themeColor="text1"/>
          <w:sz w:val="22"/>
          <w:szCs w:val="22"/>
        </w:rPr>
        <w:t>ansettelse med rett og plikt til å tjenestegjøre på flere fartøy</w:t>
      </w:r>
      <w:r w:rsidR="00C54611" w:rsidRPr="4A726EC5">
        <w:rPr>
          <w:rStyle w:val="eop"/>
          <w:rFonts w:ascii="Calibri" w:hAnsi="Calibri" w:cs="Calibri"/>
          <w:color w:val="000000" w:themeColor="text1"/>
          <w:sz w:val="22"/>
          <w:szCs w:val="22"/>
        </w:rPr>
        <w:t> </w:t>
      </w:r>
    </w:p>
    <w:p w14:paraId="65BDC95C" w14:textId="77777777" w:rsidR="00C54611" w:rsidRDefault="00C54611" w:rsidP="00C54611">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ansettelse for et bestemt tidsrom</w:t>
      </w:r>
      <w:r>
        <w:rPr>
          <w:rStyle w:val="eop"/>
          <w:rFonts w:ascii="Calibri" w:hAnsi="Calibri" w:cs="Calibri"/>
          <w:color w:val="000000"/>
          <w:sz w:val="22"/>
          <w:szCs w:val="22"/>
        </w:rPr>
        <w:t> </w:t>
      </w:r>
    </w:p>
    <w:p w14:paraId="3CE2C4E2" w14:textId="77777777" w:rsidR="00C54611" w:rsidRDefault="00C54611" w:rsidP="00C5461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ansettelse for en bestemt reise</w:t>
      </w:r>
      <w:r>
        <w:rPr>
          <w:rStyle w:val="eop"/>
          <w:rFonts w:ascii="Calibri" w:hAnsi="Calibri" w:cs="Calibri"/>
          <w:color w:val="000000"/>
          <w:sz w:val="22"/>
          <w:szCs w:val="22"/>
        </w:rPr>
        <w:t> </w:t>
      </w:r>
    </w:p>
    <w:p w14:paraId="62A7F29B" w14:textId="77777777" w:rsidR="00C54611" w:rsidRDefault="00C54611" w:rsidP="00C54611">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arbeid av forbigående varighet</w:t>
      </w:r>
      <w:r>
        <w:rPr>
          <w:rStyle w:val="eop"/>
          <w:rFonts w:ascii="Calibri" w:hAnsi="Calibri" w:cs="Calibri"/>
          <w:color w:val="000000"/>
          <w:sz w:val="22"/>
          <w:szCs w:val="22"/>
        </w:rPr>
        <w:t> </w:t>
      </w:r>
    </w:p>
    <w:p w14:paraId="601322B6" w14:textId="77777777" w:rsidR="00C54611" w:rsidRDefault="00C54611" w:rsidP="00C54611">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 xml:space="preserve"> varigheten av og vilkårene for</w:t>
      </w:r>
      <w:r>
        <w:rPr>
          <w:rStyle w:val="normaltextrun"/>
          <w:rFonts w:ascii="Calibri" w:hAnsi="Calibri" w:cs="Calibri"/>
          <w:color w:val="000000"/>
          <w:sz w:val="22"/>
          <w:szCs w:val="22"/>
        </w:rPr>
        <w:t xml:space="preserve"> eventuell prøvetid</w:t>
      </w:r>
      <w:r>
        <w:rPr>
          <w:rStyle w:val="eop"/>
          <w:rFonts w:ascii="Calibri" w:hAnsi="Calibri" w:cs="Calibri"/>
          <w:color w:val="000000"/>
          <w:sz w:val="22"/>
          <w:szCs w:val="22"/>
        </w:rPr>
        <w:t> </w:t>
      </w:r>
    </w:p>
    <w:p w14:paraId="59278A5D" w14:textId="6596D8CE" w:rsidR="00C54611" w:rsidRDefault="00C54611" w:rsidP="4A726EC5">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4A726EC5">
        <w:rPr>
          <w:rStyle w:val="normaltextrun"/>
          <w:rFonts w:ascii="Calibri" w:hAnsi="Calibri" w:cs="Calibri"/>
          <w:i/>
          <w:iCs/>
          <w:color w:val="000000" w:themeColor="text1"/>
          <w:sz w:val="22"/>
          <w:szCs w:val="22"/>
        </w:rPr>
        <w:t xml:space="preserve"> </w:t>
      </w:r>
      <w:r w:rsidR="214EEE96" w:rsidRPr="4A726EC5">
        <w:rPr>
          <w:rStyle w:val="normaltextrun"/>
          <w:rFonts w:ascii="Calibri" w:hAnsi="Calibri" w:cs="Calibri"/>
          <w:i/>
          <w:iCs/>
          <w:color w:val="000000" w:themeColor="text1"/>
          <w:sz w:val="22"/>
          <w:szCs w:val="22"/>
        </w:rPr>
        <w:t>fremgangsmåte</w:t>
      </w:r>
      <w:r w:rsidR="007E739F" w:rsidRPr="4A726EC5">
        <w:rPr>
          <w:rFonts w:asciiTheme="minorHAnsi" w:hAnsiTheme="minorHAnsi" w:cstheme="minorBidi"/>
          <w:i/>
          <w:iCs/>
          <w:color w:val="2B579A"/>
          <w:sz w:val="22"/>
          <w:szCs w:val="22"/>
        </w:rPr>
        <w:t xml:space="preserve"> </w:t>
      </w:r>
      <w:r w:rsidR="007E739F" w:rsidRPr="4A726EC5">
        <w:rPr>
          <w:rFonts w:asciiTheme="minorHAnsi" w:hAnsiTheme="minorHAnsi" w:cstheme="minorBidi"/>
          <w:i/>
          <w:iCs/>
          <w:sz w:val="22"/>
          <w:szCs w:val="22"/>
        </w:rPr>
        <w:t>ved opphør av arbeidsforholdet, herunder formkrav og oppsigelsesfrister</w:t>
      </w:r>
      <w:r w:rsidR="3702B385" w:rsidRPr="4A726EC5">
        <w:rPr>
          <w:rFonts w:asciiTheme="minorHAnsi" w:hAnsiTheme="minorHAnsi" w:cstheme="minorBidi"/>
          <w:i/>
          <w:iCs/>
          <w:sz w:val="22"/>
          <w:szCs w:val="22"/>
        </w:rPr>
        <w:t xml:space="preserve"> </w:t>
      </w:r>
      <w:r w:rsidRPr="4A726EC5">
        <w:rPr>
          <w:rStyle w:val="eop"/>
          <w:rFonts w:ascii="Calibri" w:hAnsi="Calibri" w:cs="Calibri"/>
          <w:sz w:val="22"/>
          <w:szCs w:val="22"/>
        </w:rPr>
        <w:t> </w:t>
      </w:r>
    </w:p>
    <w:p w14:paraId="5CF4015A" w14:textId="77777777" w:rsidR="00C54611" w:rsidRDefault="00C54611" w:rsidP="00C54611">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eventuell tidligste oppsigelsesdato</w:t>
      </w:r>
      <w:r>
        <w:rPr>
          <w:rStyle w:val="eop"/>
          <w:rFonts w:ascii="Calibri" w:hAnsi="Calibri" w:cs="Calibri"/>
          <w:color w:val="000000"/>
          <w:sz w:val="22"/>
          <w:szCs w:val="22"/>
        </w:rPr>
        <w:t> </w:t>
      </w:r>
    </w:p>
    <w:p w14:paraId="17E4C54C" w14:textId="77777777" w:rsidR="00C54611" w:rsidRDefault="00C54611" w:rsidP="00C54611">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eventuelt sted for fratredelse ved arbeidsforholdets opphør</w:t>
      </w:r>
      <w:r>
        <w:rPr>
          <w:rStyle w:val="eop"/>
          <w:rFonts w:ascii="Calibri" w:hAnsi="Calibri" w:cs="Calibri"/>
          <w:color w:val="000000"/>
          <w:sz w:val="22"/>
          <w:szCs w:val="22"/>
        </w:rPr>
        <w:t> </w:t>
      </w:r>
    </w:p>
    <w:p w14:paraId="17004189" w14:textId="3C21A766" w:rsidR="00402ABA"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 xml:space="preserve">tariffavtale som vil komme til anvendelse </w:t>
      </w:r>
      <w:r w:rsidRPr="4A726EC5">
        <w:rPr>
          <w:rStyle w:val="normaltextrun"/>
          <w:rFonts w:ascii="Calibri" w:hAnsi="Calibri" w:cs="Calibri"/>
          <w:i/>
          <w:iCs/>
          <w:color w:val="000000" w:themeColor="text1"/>
          <w:sz w:val="22"/>
          <w:szCs w:val="22"/>
        </w:rPr>
        <w:t xml:space="preserve">på </w:t>
      </w:r>
      <w:r w:rsidR="00631EB1" w:rsidRPr="4A726EC5">
        <w:rPr>
          <w:rStyle w:val="normaltextrun"/>
          <w:rFonts w:ascii="Calibri" w:hAnsi="Calibri" w:cs="Calibri"/>
          <w:i/>
          <w:iCs/>
          <w:color w:val="000000" w:themeColor="text1"/>
          <w:sz w:val="22"/>
          <w:szCs w:val="22"/>
        </w:rPr>
        <w:t>arbeids</w:t>
      </w:r>
      <w:r w:rsidRPr="4A726EC5">
        <w:rPr>
          <w:rStyle w:val="normaltextrun"/>
          <w:rFonts w:ascii="Calibri" w:hAnsi="Calibri" w:cs="Calibri"/>
          <w:i/>
          <w:iCs/>
          <w:color w:val="000000" w:themeColor="text1"/>
          <w:sz w:val="22"/>
          <w:szCs w:val="22"/>
        </w:rPr>
        <w:t>forholdet</w:t>
      </w:r>
      <w:r w:rsidR="1DB1183C" w:rsidRPr="4A726EC5">
        <w:rPr>
          <w:rStyle w:val="normaltextrun"/>
          <w:rFonts w:ascii="Calibri" w:hAnsi="Calibri" w:cs="Calibri"/>
          <w:i/>
          <w:iCs/>
          <w:color w:val="000000" w:themeColor="text1"/>
          <w:sz w:val="22"/>
          <w:szCs w:val="22"/>
        </w:rPr>
        <w:t xml:space="preserve">. </w:t>
      </w:r>
      <w:r w:rsidR="777C4DDE" w:rsidRPr="4A726EC5">
        <w:rPr>
          <w:rStyle w:val="normaltextrun"/>
          <w:rFonts w:ascii="Calibri" w:hAnsi="Calibri" w:cs="Calibri"/>
          <w:i/>
          <w:iCs/>
          <w:color w:val="000000" w:themeColor="text1"/>
          <w:sz w:val="22"/>
          <w:szCs w:val="22"/>
        </w:rPr>
        <w:t>D</w:t>
      </w:r>
      <w:r w:rsidRPr="4A726EC5">
        <w:rPr>
          <w:rStyle w:val="normaltextrun"/>
          <w:rFonts w:ascii="Calibri" w:hAnsi="Calibri" w:cs="Calibri"/>
          <w:i/>
          <w:iCs/>
          <w:color w:val="000000" w:themeColor="text1"/>
          <w:sz w:val="22"/>
          <w:szCs w:val="22"/>
        </w:rPr>
        <w:t>ersom</w:t>
      </w:r>
      <w:r w:rsidRPr="4A726EC5">
        <w:rPr>
          <w:rStyle w:val="normaltextrun"/>
          <w:rFonts w:ascii="Calibri" w:hAnsi="Calibri" w:cs="Calibri"/>
          <w:color w:val="000000" w:themeColor="text1"/>
          <w:sz w:val="22"/>
          <w:szCs w:val="22"/>
        </w:rPr>
        <w:t xml:space="preserve"> slik tariffavtale ikke </w:t>
      </w:r>
      <w:r w:rsidRPr="4A726EC5">
        <w:rPr>
          <w:rStyle w:val="normaltextrun"/>
          <w:rFonts w:ascii="Calibri" w:hAnsi="Calibri" w:cs="Calibri"/>
          <w:i/>
          <w:iCs/>
          <w:color w:val="000000" w:themeColor="text1"/>
          <w:sz w:val="22"/>
          <w:szCs w:val="22"/>
        </w:rPr>
        <w:t>foreligger,</w:t>
      </w:r>
      <w:r w:rsidRPr="4A726EC5">
        <w:rPr>
          <w:rStyle w:val="normaltextrun"/>
          <w:rFonts w:ascii="Calibri" w:hAnsi="Calibri" w:cs="Calibri"/>
          <w:color w:val="000000" w:themeColor="text1"/>
          <w:sz w:val="22"/>
          <w:szCs w:val="22"/>
        </w:rPr>
        <w:t xml:space="preserve"> </w:t>
      </w:r>
      <w:r w:rsidR="71BBC414" w:rsidRPr="4A726EC5">
        <w:rPr>
          <w:rStyle w:val="normaltextrun"/>
          <w:rFonts w:ascii="Calibri" w:hAnsi="Calibri" w:cs="Calibri"/>
          <w:color w:val="000000" w:themeColor="text1"/>
          <w:sz w:val="22"/>
          <w:szCs w:val="22"/>
        </w:rPr>
        <w:t>s</w:t>
      </w:r>
      <w:r w:rsidR="71BBC414" w:rsidRPr="4A726EC5">
        <w:rPr>
          <w:rStyle w:val="normaltextrun"/>
          <w:rFonts w:ascii="Calibri" w:hAnsi="Calibri" w:cs="Calibri"/>
          <w:i/>
          <w:iCs/>
          <w:color w:val="000000" w:themeColor="text1"/>
          <w:sz w:val="22"/>
          <w:szCs w:val="22"/>
        </w:rPr>
        <w:t>kal</w:t>
      </w:r>
      <w:r w:rsidR="1A84E997" w:rsidRPr="4A726EC5">
        <w:rPr>
          <w:rStyle w:val="normaltextrun"/>
          <w:rFonts w:ascii="Calibri" w:hAnsi="Calibri" w:cs="Calibri"/>
          <w:i/>
          <w:iCs/>
          <w:color w:val="000000" w:themeColor="text1"/>
          <w:sz w:val="22"/>
          <w:szCs w:val="22"/>
        </w:rPr>
        <w:t xml:space="preserve"> arbeidsavtalen inneholde opplysninger om</w:t>
      </w:r>
      <w:r w:rsidR="71BBC414" w:rsidRPr="4A726EC5">
        <w:rPr>
          <w:rStyle w:val="normaltextrun"/>
          <w:rFonts w:ascii="Calibri" w:hAnsi="Calibri" w:cs="Calibri"/>
          <w:i/>
          <w:iCs/>
          <w:color w:val="000000" w:themeColor="text1"/>
          <w:sz w:val="22"/>
          <w:szCs w:val="22"/>
        </w:rPr>
        <w:t xml:space="preserve"> </w:t>
      </w:r>
      <w:r w:rsidRPr="4A726EC5">
        <w:rPr>
          <w:rStyle w:val="normaltextrun"/>
          <w:rFonts w:ascii="Calibri" w:hAnsi="Calibri" w:cs="Calibri"/>
          <w:i/>
          <w:iCs/>
          <w:color w:val="000000" w:themeColor="text1"/>
          <w:sz w:val="22"/>
          <w:szCs w:val="22"/>
        </w:rPr>
        <w:t>de ulike komponentene som utgjør avtalt</w:t>
      </w:r>
      <w:r w:rsidRPr="4A726EC5">
        <w:rPr>
          <w:rStyle w:val="normaltextrun"/>
          <w:rFonts w:ascii="Calibri" w:hAnsi="Calibri" w:cs="Calibri"/>
          <w:color w:val="000000" w:themeColor="text1"/>
          <w:sz w:val="22"/>
          <w:szCs w:val="22"/>
        </w:rPr>
        <w:t xml:space="preserve"> </w:t>
      </w:r>
      <w:r w:rsidRPr="4A726EC5">
        <w:rPr>
          <w:rStyle w:val="normaltextrun"/>
          <w:rFonts w:ascii="Calibri" w:hAnsi="Calibri" w:cs="Calibri"/>
          <w:i/>
          <w:iCs/>
          <w:color w:val="000000" w:themeColor="text1"/>
          <w:sz w:val="22"/>
          <w:szCs w:val="22"/>
        </w:rPr>
        <w:t>løpende tids</w:t>
      </w:r>
      <w:r w:rsidRPr="4A726EC5">
        <w:rPr>
          <w:rStyle w:val="normaltextrun"/>
          <w:rFonts w:ascii="Calibri" w:hAnsi="Calibri" w:cs="Calibri"/>
          <w:color w:val="000000" w:themeColor="text1"/>
          <w:sz w:val="22"/>
          <w:szCs w:val="22"/>
        </w:rPr>
        <w:t>lønn</w:t>
      </w:r>
      <w:r w:rsidRPr="4A726EC5">
        <w:rPr>
          <w:rStyle w:val="normaltextrun"/>
          <w:rFonts w:ascii="Calibri" w:hAnsi="Calibri" w:cs="Calibri"/>
          <w:i/>
          <w:iCs/>
          <w:color w:val="000000" w:themeColor="text1"/>
          <w:sz w:val="22"/>
          <w:szCs w:val="22"/>
        </w:rPr>
        <w:t xml:space="preserve"> eller annet arbeidsvederlag, overtidsbetaling</w:t>
      </w:r>
      <w:r w:rsidRPr="4A726EC5">
        <w:rPr>
          <w:rStyle w:val="normaltextrun"/>
          <w:rFonts w:ascii="Calibri" w:hAnsi="Calibri" w:cs="Calibri"/>
          <w:color w:val="000000" w:themeColor="text1"/>
          <w:sz w:val="22"/>
          <w:szCs w:val="22"/>
        </w:rPr>
        <w:t xml:space="preserve"> </w:t>
      </w:r>
      <w:r w:rsidRPr="4A726EC5">
        <w:rPr>
          <w:rStyle w:val="normaltextrun"/>
          <w:rFonts w:ascii="Calibri" w:hAnsi="Calibri" w:cs="Calibri"/>
          <w:i/>
          <w:iCs/>
          <w:color w:val="000000" w:themeColor="text1"/>
          <w:sz w:val="22"/>
          <w:szCs w:val="22"/>
        </w:rPr>
        <w:t>per</w:t>
      </w:r>
      <w:r w:rsidRPr="4A726EC5">
        <w:rPr>
          <w:rStyle w:val="normaltextrun"/>
          <w:rFonts w:ascii="Calibri" w:hAnsi="Calibri" w:cs="Calibri"/>
          <w:color w:val="000000" w:themeColor="text1"/>
          <w:sz w:val="22"/>
          <w:szCs w:val="22"/>
        </w:rPr>
        <w:t xml:space="preserve"> </w:t>
      </w:r>
      <w:r w:rsidRPr="4A726EC5">
        <w:rPr>
          <w:rStyle w:val="normaltextrun"/>
          <w:rFonts w:ascii="Calibri" w:hAnsi="Calibri" w:cs="Calibri"/>
          <w:i/>
          <w:iCs/>
          <w:color w:val="000000" w:themeColor="text1"/>
          <w:sz w:val="22"/>
          <w:szCs w:val="22"/>
        </w:rPr>
        <w:t>time, utbetalingsmåte og tidspunkt for utbetaling av avtalt lønn eller annet arbeidsvederlag, samt eventuelle tillegg og andre godtgjørelser som kommer i tillegg til dette</w:t>
      </w:r>
    </w:p>
    <w:p w14:paraId="40F6D995" w14:textId="412BEFE8" w:rsidR="00402ABA"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i/>
          <w:iCs/>
          <w:color w:val="000000" w:themeColor="text1"/>
          <w:sz w:val="22"/>
          <w:szCs w:val="22"/>
        </w:rPr>
        <w:t>arbeidsforholdets oppstartsdato og dato</w:t>
      </w:r>
      <w:r w:rsidR="00BC1A83" w:rsidRPr="4A726EC5">
        <w:rPr>
          <w:rStyle w:val="normaltextrun"/>
          <w:rFonts w:ascii="Calibri" w:hAnsi="Calibri" w:cs="Calibri"/>
          <w:i/>
          <w:iCs/>
          <w:color w:val="000000" w:themeColor="text1"/>
          <w:sz w:val="22"/>
          <w:szCs w:val="22"/>
        </w:rPr>
        <w:t>en</w:t>
      </w:r>
      <w:r w:rsidRPr="4A726EC5">
        <w:rPr>
          <w:rStyle w:val="normaltextrun"/>
          <w:rFonts w:ascii="Calibri" w:hAnsi="Calibri" w:cs="Calibri"/>
          <w:i/>
          <w:iCs/>
          <w:color w:val="000000" w:themeColor="text1"/>
          <w:sz w:val="22"/>
          <w:szCs w:val="22"/>
        </w:rPr>
        <w:t xml:space="preserve"> lønnen eller arbeidsvederlaget</w:t>
      </w:r>
      <w:r w:rsidRPr="4A726EC5">
        <w:rPr>
          <w:rStyle w:val="normaltextrun"/>
          <w:rFonts w:ascii="Calibri" w:hAnsi="Calibri" w:cs="Calibri"/>
          <w:color w:val="000000" w:themeColor="text1"/>
          <w:sz w:val="22"/>
          <w:szCs w:val="22"/>
        </w:rPr>
        <w:t xml:space="preserve"> skal løpe fra, samt hvor lang tid reisen forutsettes å ta hvis lønnen </w:t>
      </w:r>
      <w:r w:rsidRPr="4A726EC5">
        <w:rPr>
          <w:rStyle w:val="normaltextrun"/>
          <w:rFonts w:ascii="Calibri" w:hAnsi="Calibri" w:cs="Calibri"/>
          <w:i/>
          <w:iCs/>
          <w:color w:val="000000" w:themeColor="text1"/>
          <w:sz w:val="22"/>
          <w:szCs w:val="22"/>
        </w:rPr>
        <w:t>eller arbeidsvederlaget</w:t>
      </w:r>
      <w:r w:rsidRPr="4A726EC5">
        <w:rPr>
          <w:rStyle w:val="normaltextrun"/>
          <w:rFonts w:ascii="Calibri" w:hAnsi="Calibri" w:cs="Calibri"/>
          <w:color w:val="000000" w:themeColor="text1"/>
          <w:sz w:val="22"/>
          <w:szCs w:val="22"/>
        </w:rPr>
        <w:t xml:space="preserve"> er fastsatt for en bestemt reise</w:t>
      </w:r>
      <w:r w:rsidRPr="4A726EC5">
        <w:rPr>
          <w:rStyle w:val="eop"/>
          <w:rFonts w:ascii="Calibri" w:hAnsi="Calibri" w:cs="Calibri"/>
          <w:color w:val="000000" w:themeColor="text1"/>
          <w:sz w:val="22"/>
          <w:szCs w:val="22"/>
        </w:rPr>
        <w:t> </w:t>
      </w:r>
    </w:p>
    <w:p w14:paraId="0D0933A9" w14:textId="2A227B02" w:rsidR="00402ABA"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omfanget av årlig ferie med lønn eller eventuelt formelen som er benyttet for å beregne den</w:t>
      </w:r>
      <w:r w:rsidRPr="4A726EC5">
        <w:rPr>
          <w:rStyle w:val="eop"/>
          <w:rFonts w:ascii="Calibri" w:hAnsi="Calibri" w:cs="Calibri"/>
          <w:color w:val="000000" w:themeColor="text1"/>
          <w:sz w:val="22"/>
          <w:szCs w:val="22"/>
        </w:rPr>
        <w:t> </w:t>
      </w:r>
    </w:p>
    <w:p w14:paraId="73171E36" w14:textId="77777777" w:rsidR="00402ABA" w:rsidRDefault="00E1055E" w:rsidP="00402ABA">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sykepenger og trygdeytelser som arbeidsgiveren skal sørge for at arbeidstakeren er dekket av</w:t>
      </w:r>
      <w:r w:rsidRPr="4A726EC5">
        <w:rPr>
          <w:rStyle w:val="eop"/>
          <w:rFonts w:ascii="Calibri" w:hAnsi="Calibri" w:cs="Calibri"/>
          <w:color w:val="000000" w:themeColor="text1"/>
          <w:sz w:val="22"/>
          <w:szCs w:val="22"/>
        </w:rPr>
        <w:t> </w:t>
      </w:r>
    </w:p>
    <w:p w14:paraId="44771432" w14:textId="77777777" w:rsidR="00402ABA" w:rsidRDefault="00E1055E" w:rsidP="00402ABA">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arbeidstakerens rett til hjemreise</w:t>
      </w:r>
      <w:r w:rsidRPr="4A726EC5">
        <w:rPr>
          <w:rStyle w:val="eop"/>
          <w:rFonts w:ascii="Calibri" w:hAnsi="Calibri" w:cs="Calibri"/>
          <w:color w:val="000000" w:themeColor="text1"/>
          <w:sz w:val="22"/>
          <w:szCs w:val="22"/>
        </w:rPr>
        <w:t> </w:t>
      </w:r>
    </w:p>
    <w:p w14:paraId="5B8335D5" w14:textId="5EB1BC52" w:rsidR="00402ABA"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i/>
          <w:iCs/>
          <w:color w:val="000000" w:themeColor="text1"/>
          <w:sz w:val="22"/>
          <w:szCs w:val="22"/>
        </w:rPr>
        <w:t xml:space="preserve">rett til kompetanseutvikling som arbeidsgiveren eventuelt tilbyr </w:t>
      </w:r>
      <w:r w:rsidRPr="4A726EC5">
        <w:rPr>
          <w:rStyle w:val="eop"/>
          <w:rFonts w:ascii="Calibri" w:hAnsi="Calibri" w:cs="Calibri"/>
          <w:color w:val="000000" w:themeColor="text1"/>
          <w:sz w:val="22"/>
          <w:szCs w:val="22"/>
        </w:rPr>
        <w:t> </w:t>
      </w:r>
    </w:p>
    <w:p w14:paraId="45F7F7DC" w14:textId="0B863F34" w:rsidR="00C54611"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i/>
          <w:iCs/>
          <w:color w:val="000000" w:themeColor="text1"/>
          <w:sz w:val="22"/>
          <w:szCs w:val="22"/>
        </w:rPr>
        <w:t xml:space="preserve">varigheten av arbeidstakerens rett til annet fravær enn ferie, som skal betales helt eller delvis av arbeidsgiveren, eller reglene for tildeling og fastsettelse av slikt fravær når varigheten av fraværet ikke er mulig å angi på tidspunktet for </w:t>
      </w:r>
      <w:r w:rsidR="0008567A" w:rsidRPr="4A726EC5">
        <w:rPr>
          <w:rStyle w:val="normaltextrun"/>
          <w:rFonts w:ascii="Calibri" w:hAnsi="Calibri" w:cs="Calibri"/>
          <w:i/>
          <w:iCs/>
          <w:color w:val="000000" w:themeColor="text1"/>
          <w:sz w:val="22"/>
          <w:szCs w:val="22"/>
        </w:rPr>
        <w:t xml:space="preserve">inngåelse av </w:t>
      </w:r>
      <w:r w:rsidRPr="4A726EC5">
        <w:rPr>
          <w:rStyle w:val="normaltextrun"/>
          <w:rFonts w:ascii="Calibri" w:hAnsi="Calibri" w:cs="Calibri"/>
          <w:i/>
          <w:iCs/>
          <w:color w:val="000000" w:themeColor="text1"/>
          <w:sz w:val="22"/>
          <w:szCs w:val="22"/>
        </w:rPr>
        <w:t>arbeidsavtalen</w:t>
      </w:r>
      <w:r w:rsidRPr="4A726EC5">
        <w:rPr>
          <w:rStyle w:val="eop"/>
          <w:rFonts w:ascii="Calibri" w:hAnsi="Calibri" w:cs="Calibri"/>
          <w:color w:val="000000" w:themeColor="text1"/>
          <w:sz w:val="22"/>
          <w:szCs w:val="22"/>
        </w:rPr>
        <w:t> </w:t>
      </w:r>
    </w:p>
    <w:p w14:paraId="17F206CE" w14:textId="549234B0" w:rsidR="00C54611"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i/>
          <w:iCs/>
          <w:color w:val="000000" w:themeColor="text1"/>
          <w:sz w:val="22"/>
          <w:szCs w:val="22"/>
        </w:rPr>
        <w:t>lengden av den normale arbeidsdag</w:t>
      </w:r>
      <w:r w:rsidR="00147287" w:rsidRPr="4A726EC5">
        <w:rPr>
          <w:rStyle w:val="normaltextrun"/>
          <w:rFonts w:ascii="Calibri" w:hAnsi="Calibri" w:cs="Calibri"/>
          <w:i/>
          <w:iCs/>
          <w:color w:val="000000" w:themeColor="text1"/>
          <w:sz w:val="22"/>
          <w:szCs w:val="22"/>
        </w:rPr>
        <w:t>en</w:t>
      </w:r>
      <w:r w:rsidRPr="4A726EC5">
        <w:rPr>
          <w:rStyle w:val="normaltextrun"/>
          <w:rFonts w:ascii="Calibri" w:hAnsi="Calibri" w:cs="Calibri"/>
          <w:i/>
          <w:iCs/>
          <w:color w:val="000000" w:themeColor="text1"/>
          <w:sz w:val="22"/>
          <w:szCs w:val="22"/>
        </w:rPr>
        <w:t xml:space="preserve"> eller -uke</w:t>
      </w:r>
      <w:r w:rsidR="00147287" w:rsidRPr="4A726EC5">
        <w:rPr>
          <w:rStyle w:val="normaltextrun"/>
          <w:rFonts w:ascii="Calibri" w:hAnsi="Calibri" w:cs="Calibri"/>
          <w:i/>
          <w:iCs/>
          <w:color w:val="000000" w:themeColor="text1"/>
          <w:sz w:val="22"/>
          <w:szCs w:val="22"/>
        </w:rPr>
        <w:t>n</w:t>
      </w:r>
      <w:r w:rsidRPr="4A726EC5">
        <w:rPr>
          <w:rStyle w:val="normaltextrun"/>
          <w:rFonts w:ascii="Calibri" w:hAnsi="Calibri" w:cs="Calibri"/>
          <w:i/>
          <w:iCs/>
          <w:color w:val="000000" w:themeColor="text1"/>
          <w:sz w:val="22"/>
          <w:szCs w:val="22"/>
        </w:rPr>
        <w:t>, samt eventuelle ordninger for overtid og vaktendringer, dersom arbeidsmønsteret er helt eller overveiende forutsigbart</w:t>
      </w:r>
      <w:r w:rsidRPr="4A726EC5">
        <w:rPr>
          <w:rStyle w:val="eop"/>
          <w:rFonts w:ascii="Calibri" w:hAnsi="Calibri" w:cs="Calibri"/>
          <w:color w:val="000000" w:themeColor="text1"/>
          <w:sz w:val="22"/>
          <w:szCs w:val="22"/>
        </w:rPr>
        <w:t> </w:t>
      </w:r>
    </w:p>
    <w:p w14:paraId="61D304D6" w14:textId="77777777" w:rsidR="00C54611" w:rsidRDefault="00E1055E" w:rsidP="00C54611">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eventuelt andre arbeidsvilkår</w:t>
      </w:r>
      <w:r w:rsidRPr="4A726EC5">
        <w:rPr>
          <w:rStyle w:val="eop"/>
          <w:rFonts w:ascii="Calibri" w:hAnsi="Calibri" w:cs="Calibri"/>
          <w:color w:val="000000" w:themeColor="text1"/>
          <w:sz w:val="22"/>
          <w:szCs w:val="22"/>
        </w:rPr>
        <w:t> </w:t>
      </w:r>
    </w:p>
    <w:p w14:paraId="28C7649E" w14:textId="7C58A05C" w:rsidR="00E1055E" w:rsidRPr="00C54611" w:rsidRDefault="00E1055E" w:rsidP="4A726EC5">
      <w:pPr>
        <w:pStyle w:val="paragraph"/>
        <w:numPr>
          <w:ilvl w:val="0"/>
          <w:numId w:val="4"/>
        </w:numPr>
        <w:spacing w:before="0" w:beforeAutospacing="0" w:after="0" w:afterAutospacing="0"/>
        <w:textAlignment w:val="baseline"/>
        <w:rPr>
          <w:rFonts w:ascii="Calibri" w:hAnsi="Calibri" w:cs="Calibri"/>
          <w:sz w:val="22"/>
          <w:szCs w:val="22"/>
        </w:rPr>
      </w:pPr>
      <w:r w:rsidRPr="4A726EC5">
        <w:rPr>
          <w:rStyle w:val="normaltextrun"/>
          <w:rFonts w:ascii="Calibri" w:hAnsi="Calibri" w:cs="Calibri"/>
          <w:color w:val="000000" w:themeColor="text1"/>
          <w:sz w:val="22"/>
          <w:szCs w:val="22"/>
        </w:rPr>
        <w:t>sted og dato for</w:t>
      </w:r>
      <w:r w:rsidRPr="4A726EC5">
        <w:rPr>
          <w:rStyle w:val="normaltextrun"/>
          <w:rFonts w:ascii="Calibri" w:hAnsi="Calibri" w:cs="Calibri"/>
          <w:i/>
          <w:iCs/>
          <w:color w:val="000000" w:themeColor="text1"/>
          <w:sz w:val="22"/>
          <w:szCs w:val="22"/>
        </w:rPr>
        <w:t xml:space="preserve"> </w:t>
      </w:r>
      <w:r w:rsidR="002C32E0" w:rsidRPr="4A726EC5">
        <w:rPr>
          <w:rStyle w:val="normaltextrun"/>
          <w:rFonts w:ascii="Calibri" w:hAnsi="Calibri" w:cs="Calibri"/>
          <w:i/>
          <w:iCs/>
          <w:color w:val="000000" w:themeColor="text1"/>
          <w:sz w:val="22"/>
          <w:szCs w:val="22"/>
        </w:rPr>
        <w:t>inngåelse av</w:t>
      </w:r>
      <w:r w:rsidRPr="4A726EC5">
        <w:rPr>
          <w:rStyle w:val="normaltextrun"/>
          <w:rFonts w:ascii="Calibri" w:hAnsi="Calibri" w:cs="Calibri"/>
          <w:i/>
          <w:iCs/>
          <w:color w:val="000000" w:themeColor="text1"/>
          <w:sz w:val="22"/>
          <w:szCs w:val="22"/>
        </w:rPr>
        <w:t xml:space="preserve"> </w:t>
      </w:r>
      <w:r w:rsidRPr="4A726EC5">
        <w:rPr>
          <w:rStyle w:val="normaltextrun"/>
          <w:rFonts w:ascii="Calibri" w:hAnsi="Calibri" w:cs="Calibri"/>
          <w:color w:val="000000" w:themeColor="text1"/>
          <w:sz w:val="22"/>
          <w:szCs w:val="22"/>
        </w:rPr>
        <w:t>arbeidsavtalen.</w:t>
      </w:r>
      <w:r w:rsidRPr="4A726EC5">
        <w:rPr>
          <w:rStyle w:val="eop"/>
          <w:rFonts w:ascii="Calibri" w:hAnsi="Calibri" w:cs="Calibri"/>
          <w:color w:val="000000" w:themeColor="text1"/>
          <w:sz w:val="22"/>
          <w:szCs w:val="22"/>
        </w:rPr>
        <w:t> </w:t>
      </w:r>
    </w:p>
    <w:p w14:paraId="046BC37D"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63D7E0B" w14:textId="77777777" w:rsidR="000D44F1" w:rsidRDefault="000D44F1" w:rsidP="00E1055E">
      <w:pPr>
        <w:pStyle w:val="paragraph"/>
        <w:spacing w:before="0" w:beforeAutospacing="0" w:after="0" w:afterAutospacing="0"/>
        <w:textAlignment w:val="baseline"/>
        <w:rPr>
          <w:rStyle w:val="normaltextrun"/>
          <w:rFonts w:ascii="Calibri" w:hAnsi="Calibri" w:cs="Calibri"/>
          <w:color w:val="000000"/>
          <w:sz w:val="22"/>
          <w:szCs w:val="22"/>
        </w:rPr>
      </w:pPr>
    </w:p>
    <w:p w14:paraId="47E04EA7" w14:textId="77777777" w:rsidR="000D44F1" w:rsidRDefault="000D44F1" w:rsidP="00E1055E">
      <w:pPr>
        <w:pStyle w:val="paragraph"/>
        <w:spacing w:before="0" w:beforeAutospacing="0" w:after="0" w:afterAutospacing="0"/>
        <w:textAlignment w:val="baseline"/>
        <w:rPr>
          <w:rStyle w:val="normaltextrun"/>
          <w:rFonts w:ascii="Calibri" w:hAnsi="Calibri" w:cs="Calibri"/>
          <w:color w:val="000000"/>
          <w:sz w:val="22"/>
          <w:szCs w:val="22"/>
        </w:rPr>
      </w:pPr>
    </w:p>
    <w:p w14:paraId="4FA843FD" w14:textId="77777777" w:rsidR="000D44F1" w:rsidRDefault="000D44F1" w:rsidP="00E1055E">
      <w:pPr>
        <w:pStyle w:val="paragraph"/>
        <w:spacing w:before="0" w:beforeAutospacing="0" w:after="0" w:afterAutospacing="0"/>
        <w:textAlignment w:val="baseline"/>
        <w:rPr>
          <w:rStyle w:val="normaltextrun"/>
          <w:rFonts w:ascii="Calibri" w:hAnsi="Calibri" w:cs="Calibri"/>
          <w:color w:val="000000"/>
          <w:sz w:val="22"/>
          <w:szCs w:val="22"/>
        </w:rPr>
      </w:pPr>
    </w:p>
    <w:p w14:paraId="35374DD4" w14:textId="033627FA" w:rsidR="00E1055E" w:rsidRDefault="00E1055E"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color w:val="000000" w:themeColor="text1"/>
          <w:sz w:val="22"/>
          <w:szCs w:val="22"/>
        </w:rPr>
        <w:t>§ 2 annet ledd skal lyde:</w:t>
      </w:r>
      <w:r w:rsidRPr="4A726EC5">
        <w:rPr>
          <w:rStyle w:val="eop"/>
          <w:rFonts w:ascii="Calibri" w:hAnsi="Calibri" w:cs="Calibri"/>
          <w:color w:val="000000" w:themeColor="text1"/>
          <w:sz w:val="22"/>
          <w:szCs w:val="22"/>
        </w:rPr>
        <w:t> </w:t>
      </w:r>
    </w:p>
    <w:p w14:paraId="0551AA8F" w14:textId="31341F77" w:rsidR="00E1055E" w:rsidRPr="00576584" w:rsidRDefault="005D71FE" w:rsidP="4A726EC5">
      <w:pPr>
        <w:pStyle w:val="paragraph"/>
        <w:spacing w:before="0" w:beforeAutospacing="0" w:after="0" w:afterAutospacing="0"/>
        <w:textAlignment w:val="baseline"/>
        <w:rPr>
          <w:rStyle w:val="normaltextrun"/>
          <w:rFonts w:ascii="Calibri" w:hAnsi="Calibri" w:cs="Calibri"/>
          <w:i/>
          <w:iCs/>
          <w:color w:val="000000" w:themeColor="text1"/>
          <w:sz w:val="22"/>
          <w:szCs w:val="22"/>
        </w:rPr>
      </w:pPr>
      <w:r w:rsidRPr="4A726EC5">
        <w:rPr>
          <w:rStyle w:val="normaltextrun"/>
          <w:rFonts w:ascii="Calibri" w:hAnsi="Calibri" w:cs="Calibri"/>
          <w:color w:val="000000" w:themeColor="text1"/>
          <w:sz w:val="22"/>
          <w:szCs w:val="22"/>
        </w:rPr>
        <w:lastRenderedPageBreak/>
        <w:t xml:space="preserve">  </w:t>
      </w:r>
      <w:r w:rsidR="00E1055E" w:rsidRPr="4A726EC5">
        <w:rPr>
          <w:rStyle w:val="normaltextrun"/>
          <w:rFonts w:ascii="Calibri" w:hAnsi="Calibri" w:cs="Calibri"/>
          <w:color w:val="000000" w:themeColor="text1"/>
          <w:sz w:val="22"/>
          <w:szCs w:val="22"/>
        </w:rPr>
        <w:t xml:space="preserve"> </w:t>
      </w:r>
      <w:r w:rsidR="082B4114" w:rsidRPr="4A726EC5">
        <w:rPr>
          <w:rStyle w:val="normaltextrun"/>
          <w:rFonts w:ascii="Calibri" w:hAnsi="Calibri" w:cs="Calibri"/>
          <w:i/>
          <w:iCs/>
          <w:color w:val="000000" w:themeColor="text1"/>
          <w:sz w:val="22"/>
          <w:szCs w:val="22"/>
        </w:rPr>
        <w:t>O</w:t>
      </w:r>
      <w:r w:rsidR="3C6865CA" w:rsidRPr="4A726EC5">
        <w:rPr>
          <w:rStyle w:val="normaltextrun"/>
          <w:rFonts w:ascii="Calibri" w:hAnsi="Calibri" w:cs="Calibri"/>
          <w:i/>
          <w:iCs/>
          <w:color w:val="000000" w:themeColor="text1"/>
          <w:sz w:val="22"/>
          <w:szCs w:val="22"/>
        </w:rPr>
        <w:t xml:space="preserve">pplysninger </w:t>
      </w:r>
      <w:r w:rsidR="6C4850A9" w:rsidRPr="4A726EC5">
        <w:rPr>
          <w:rStyle w:val="normaltextrun"/>
          <w:rFonts w:ascii="Calibri" w:hAnsi="Calibri" w:cs="Calibri"/>
          <w:i/>
          <w:iCs/>
          <w:color w:val="000000" w:themeColor="text1"/>
          <w:sz w:val="22"/>
          <w:szCs w:val="22"/>
        </w:rPr>
        <w:t xml:space="preserve">som nevnt i </w:t>
      </w:r>
      <w:r w:rsidR="3C6865CA" w:rsidRPr="4A726EC5">
        <w:rPr>
          <w:rStyle w:val="normaltextrun"/>
          <w:rFonts w:ascii="Calibri" w:hAnsi="Calibri" w:cs="Calibri"/>
          <w:i/>
          <w:iCs/>
          <w:color w:val="000000" w:themeColor="text1"/>
          <w:sz w:val="22"/>
          <w:szCs w:val="22"/>
        </w:rPr>
        <w:t xml:space="preserve">første ledd bokstav e punkt v og vi, og bokstav f, h, i, j, k, l, m og n </w:t>
      </w:r>
      <w:r w:rsidR="0004F43D" w:rsidRPr="4A726EC5">
        <w:rPr>
          <w:rStyle w:val="normaltextrun"/>
          <w:rFonts w:ascii="Calibri" w:hAnsi="Calibri" w:cs="Calibri"/>
          <w:i/>
          <w:iCs/>
          <w:color w:val="000000" w:themeColor="text1"/>
          <w:sz w:val="22"/>
          <w:szCs w:val="22"/>
        </w:rPr>
        <w:t xml:space="preserve">kan </w:t>
      </w:r>
      <w:r w:rsidR="3C6865CA" w:rsidRPr="4A726EC5">
        <w:rPr>
          <w:rStyle w:val="normaltextrun"/>
          <w:rFonts w:ascii="Calibri" w:hAnsi="Calibri" w:cs="Calibri"/>
          <w:i/>
          <w:iCs/>
          <w:color w:val="000000" w:themeColor="text1"/>
          <w:sz w:val="22"/>
          <w:szCs w:val="22"/>
        </w:rPr>
        <w:t>gis</w:t>
      </w:r>
      <w:r w:rsidR="7FA5387C" w:rsidRPr="4A726EC5">
        <w:rPr>
          <w:rStyle w:val="normaltextrun"/>
          <w:rFonts w:ascii="Calibri" w:hAnsi="Calibri" w:cs="Calibri"/>
          <w:i/>
          <w:iCs/>
          <w:color w:val="000000" w:themeColor="text1"/>
          <w:sz w:val="22"/>
          <w:szCs w:val="22"/>
        </w:rPr>
        <w:t xml:space="preserve"> i arbeidsavtalen</w:t>
      </w:r>
      <w:r w:rsidR="3C6865CA" w:rsidRPr="4A726EC5">
        <w:rPr>
          <w:rStyle w:val="normaltextrun"/>
          <w:rFonts w:ascii="Calibri" w:hAnsi="Calibri" w:cs="Calibri"/>
          <w:i/>
          <w:iCs/>
          <w:color w:val="000000" w:themeColor="text1"/>
          <w:sz w:val="22"/>
          <w:szCs w:val="22"/>
        </w:rPr>
        <w:t xml:space="preserve"> ved å vise til relevante lover, forskrifter eller relevant tariffavtale som regulerer disse forholdene. </w:t>
      </w:r>
    </w:p>
    <w:p w14:paraId="2957DB84" w14:textId="4582A544" w:rsidR="00E1055E" w:rsidRPr="00576584" w:rsidRDefault="00E1055E" w:rsidP="4A726EC5">
      <w:pPr>
        <w:pStyle w:val="paragraph"/>
        <w:spacing w:before="0" w:beforeAutospacing="0" w:after="0" w:afterAutospacing="0"/>
        <w:textAlignment w:val="baseline"/>
        <w:rPr>
          <w:rFonts w:ascii="Segoe UI" w:hAnsi="Segoe UI" w:cs="Segoe UI"/>
          <w:sz w:val="18"/>
          <w:szCs w:val="18"/>
          <w:lang w:val="nn-NO"/>
        </w:rPr>
      </w:pPr>
      <w:r w:rsidRPr="4A726EC5">
        <w:rPr>
          <w:rStyle w:val="normaltextrun"/>
          <w:rFonts w:ascii="Calibri" w:hAnsi="Calibri" w:cs="Calibri"/>
          <w:sz w:val="22"/>
          <w:szCs w:val="22"/>
        </w:rPr>
        <w:t> </w:t>
      </w:r>
      <w:r w:rsidRPr="4A726EC5">
        <w:rPr>
          <w:rStyle w:val="eop"/>
          <w:rFonts w:ascii="Calibri" w:hAnsi="Calibri" w:cs="Calibri"/>
          <w:sz w:val="22"/>
          <w:szCs w:val="22"/>
        </w:rPr>
        <w:t> </w:t>
      </w:r>
    </w:p>
    <w:p w14:paraId="2A8D2687"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2 nåværende annet ledd blir tredje ledd og nåværende tredje ledd blir nytt fjerde ledd.</w:t>
      </w:r>
      <w:r>
        <w:rPr>
          <w:rStyle w:val="eop"/>
          <w:rFonts w:ascii="Calibri" w:hAnsi="Calibri" w:cs="Calibri"/>
          <w:color w:val="000000"/>
          <w:sz w:val="22"/>
          <w:szCs w:val="22"/>
        </w:rPr>
        <w:t> </w:t>
      </w:r>
    </w:p>
    <w:p w14:paraId="040BDF24"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7C103D"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2 nytt fjerde ledd skal lyde:</w:t>
      </w:r>
      <w:r>
        <w:rPr>
          <w:rStyle w:val="eop"/>
          <w:rFonts w:ascii="Calibri" w:hAnsi="Calibri" w:cs="Calibri"/>
          <w:color w:val="000000"/>
          <w:sz w:val="22"/>
          <w:szCs w:val="22"/>
        </w:rPr>
        <w:t> </w:t>
      </w:r>
    </w:p>
    <w:p w14:paraId="7087DBC9" w14:textId="4FB23B73" w:rsidR="00E1055E" w:rsidRDefault="009F7B66"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color w:val="000000" w:themeColor="text1"/>
          <w:sz w:val="22"/>
          <w:szCs w:val="22"/>
        </w:rPr>
        <w:t xml:space="preserve">   </w:t>
      </w:r>
      <w:r w:rsidR="00E1055E" w:rsidRPr="4A726EC5">
        <w:rPr>
          <w:rStyle w:val="normaltextrun"/>
          <w:rFonts w:ascii="Calibri" w:hAnsi="Calibri" w:cs="Calibri"/>
          <w:color w:val="000000" w:themeColor="text1"/>
          <w:sz w:val="22"/>
          <w:szCs w:val="22"/>
        </w:rPr>
        <w:t xml:space="preserve">Dersom arbeidsgiveren er en annen enn rederiet, skal arbeidsgiveren i forbindelse med inngåelsen av arbeidsavtalen skriftlig informere arbeidstakeren om hvem rederiet er. </w:t>
      </w:r>
      <w:r w:rsidR="1FB993D1" w:rsidRPr="4A726EC5">
        <w:rPr>
          <w:rStyle w:val="normaltextrun"/>
          <w:rFonts w:ascii="Calibri" w:hAnsi="Calibri" w:cs="Calibri"/>
          <w:i/>
          <w:iCs/>
          <w:color w:val="000000" w:themeColor="text1"/>
          <w:sz w:val="22"/>
          <w:szCs w:val="22"/>
        </w:rPr>
        <w:t>Dersom</w:t>
      </w:r>
      <w:r w:rsidR="00E1055E" w:rsidRPr="4A726EC5">
        <w:rPr>
          <w:rStyle w:val="normaltextrun"/>
          <w:rFonts w:ascii="Calibri" w:hAnsi="Calibri" w:cs="Calibri"/>
          <w:color w:val="000000" w:themeColor="text1"/>
          <w:sz w:val="22"/>
          <w:szCs w:val="22"/>
        </w:rPr>
        <w:t xml:space="preserve"> det ved avtaleinngåelse ikke </w:t>
      </w:r>
      <w:r w:rsidR="00240C85" w:rsidRPr="4A726EC5">
        <w:rPr>
          <w:rStyle w:val="normaltextrun"/>
          <w:rFonts w:ascii="Calibri" w:hAnsi="Calibri" w:cs="Calibri"/>
          <w:i/>
          <w:iCs/>
          <w:color w:val="000000" w:themeColor="text1"/>
          <w:sz w:val="22"/>
          <w:szCs w:val="22"/>
        </w:rPr>
        <w:t>er</w:t>
      </w:r>
      <w:r w:rsidR="00240C85" w:rsidRPr="4A726EC5">
        <w:rPr>
          <w:rStyle w:val="normaltextrun"/>
          <w:rFonts w:ascii="Calibri" w:hAnsi="Calibri" w:cs="Calibri"/>
          <w:color w:val="000000" w:themeColor="text1"/>
          <w:sz w:val="22"/>
          <w:szCs w:val="22"/>
        </w:rPr>
        <w:t xml:space="preserve"> </w:t>
      </w:r>
      <w:r w:rsidR="00E1055E" w:rsidRPr="4A726EC5">
        <w:rPr>
          <w:rStyle w:val="normaltextrun"/>
          <w:rFonts w:ascii="Calibri" w:hAnsi="Calibri" w:cs="Calibri"/>
          <w:color w:val="000000" w:themeColor="text1"/>
          <w:sz w:val="22"/>
          <w:szCs w:val="22"/>
        </w:rPr>
        <w:t xml:space="preserve">klart hvem rederiet er, skal arbeidsgiveren informere arbeidstakeren skriftlig så snart arbeidsgiveren vet hvem rederiet er. </w:t>
      </w:r>
      <w:r w:rsidR="00E1055E" w:rsidRPr="4A726EC5">
        <w:rPr>
          <w:rStyle w:val="normaltextrun"/>
          <w:rFonts w:ascii="Calibri" w:hAnsi="Calibri" w:cs="Calibri"/>
          <w:i/>
          <w:iCs/>
          <w:color w:val="000000" w:themeColor="text1"/>
          <w:sz w:val="22"/>
          <w:szCs w:val="22"/>
        </w:rPr>
        <w:t xml:space="preserve">Det samme gjelder dersom arbeidstakeren leies inn av annen virksomhet enn rederiet. </w:t>
      </w:r>
      <w:r w:rsidR="00E1055E" w:rsidRPr="4A726EC5">
        <w:rPr>
          <w:rStyle w:val="eop"/>
          <w:rFonts w:ascii="Calibri" w:hAnsi="Calibri" w:cs="Calibri"/>
          <w:color w:val="000000" w:themeColor="text1"/>
          <w:sz w:val="22"/>
          <w:szCs w:val="22"/>
        </w:rPr>
        <w:t> </w:t>
      </w:r>
    </w:p>
    <w:p w14:paraId="27078FE1"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2766E7"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2 nytt femte ledd skal lyde:</w:t>
      </w:r>
      <w:r>
        <w:rPr>
          <w:rStyle w:val="eop"/>
          <w:rFonts w:ascii="Calibri" w:hAnsi="Calibri" w:cs="Calibri"/>
          <w:color w:val="000000"/>
          <w:sz w:val="22"/>
          <w:szCs w:val="22"/>
        </w:rPr>
        <w:t> </w:t>
      </w:r>
    </w:p>
    <w:p w14:paraId="4AA3A6A6" w14:textId="6F57884E" w:rsidR="00E1055E" w:rsidRDefault="004609D9"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 xml:space="preserve">   </w:t>
      </w:r>
      <w:r w:rsidR="00E1055E">
        <w:rPr>
          <w:rStyle w:val="normaltextrun"/>
          <w:rFonts w:ascii="Calibri" w:hAnsi="Calibri" w:cs="Calibri"/>
          <w:i/>
          <w:iCs/>
          <w:color w:val="000000"/>
          <w:sz w:val="22"/>
          <w:szCs w:val="22"/>
        </w:rPr>
        <w:t>Ved endringer i arbeidsforholdet som innebærer at arbeidsavtalen ikke lenger er oppdatert, skal arbeidsavtalen endres tilsvarende så snart som mulig. Inntil nødvendige endringer er gjort i arbeidsavtalen, er det tilstrekkelig at arbeidsgiveren gir skriftlig informasjon om endringer i arbeidsforholdet i et dokument som rettes til hver enkelt arbeidstaker senest på den dato endringene trer i kraft. Det er ikke nødvendig å endre arbeidsavtalen ved endringer i lover, forskrifter eller tariffavtale som det vises til i arbeidsavtalen, men referanser til nytt regelverk skal tas inn i arbeidsavtalen dersom lov eller forskrift oppheves av nytt regelverk.</w:t>
      </w:r>
      <w:r w:rsidR="00E1055E">
        <w:rPr>
          <w:rStyle w:val="eop"/>
          <w:rFonts w:ascii="Calibri" w:hAnsi="Calibri" w:cs="Calibri"/>
          <w:color w:val="000000"/>
          <w:sz w:val="22"/>
          <w:szCs w:val="22"/>
        </w:rPr>
        <w:t> </w:t>
      </w:r>
    </w:p>
    <w:p w14:paraId="033D1C61"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766232"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3 tredje ledd skal lyde:</w:t>
      </w:r>
      <w:r>
        <w:rPr>
          <w:rStyle w:val="eop"/>
          <w:rFonts w:ascii="Calibri" w:hAnsi="Calibri" w:cs="Calibri"/>
          <w:color w:val="000000"/>
          <w:sz w:val="22"/>
          <w:szCs w:val="22"/>
        </w:rPr>
        <w:t> </w:t>
      </w:r>
    </w:p>
    <w:p w14:paraId="0AA1F169" w14:textId="6520C279" w:rsidR="00E1055E" w:rsidRDefault="00737947"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sz w:val="22"/>
          <w:szCs w:val="22"/>
        </w:rPr>
        <w:t xml:space="preserve">   </w:t>
      </w:r>
      <w:r w:rsidR="00E1055E" w:rsidRPr="4A726EC5">
        <w:rPr>
          <w:rStyle w:val="normaltextrun"/>
          <w:rFonts w:ascii="Calibri" w:hAnsi="Calibri" w:cs="Calibri"/>
          <w:sz w:val="22"/>
          <w:szCs w:val="22"/>
        </w:rPr>
        <w:t xml:space="preserve">Bestemmelsen her gjelder ikke for arbeidstakere på fiske- og fangstfartøy </w:t>
      </w:r>
      <w:r w:rsidR="00E1055E" w:rsidRPr="4A726EC5">
        <w:rPr>
          <w:rStyle w:val="normaltextrun"/>
          <w:rFonts w:ascii="Calibri" w:hAnsi="Calibri" w:cs="Calibri"/>
          <w:i/>
          <w:iCs/>
          <w:sz w:val="22"/>
          <w:szCs w:val="22"/>
        </w:rPr>
        <w:t>og skip registrert i norsk internasjonalt skipsregister</w:t>
      </w:r>
      <w:r w:rsidR="00E1055E" w:rsidRPr="4A726EC5">
        <w:rPr>
          <w:rStyle w:val="normaltextrun"/>
          <w:rFonts w:ascii="Calibri" w:hAnsi="Calibri" w:cs="Calibri"/>
          <w:sz w:val="22"/>
          <w:szCs w:val="22"/>
        </w:rPr>
        <w:t xml:space="preserve">. </w:t>
      </w:r>
      <w:r w:rsidR="00E1055E" w:rsidRPr="4A726EC5">
        <w:rPr>
          <w:rStyle w:val="eop"/>
          <w:rFonts w:ascii="Calibri" w:hAnsi="Calibri" w:cs="Calibri"/>
          <w:sz w:val="22"/>
          <w:szCs w:val="22"/>
        </w:rPr>
        <w:t> </w:t>
      </w:r>
    </w:p>
    <w:p w14:paraId="01B6FA14"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3A475D4"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6 første ledd skal lyde:</w:t>
      </w:r>
      <w:r>
        <w:rPr>
          <w:rStyle w:val="eop"/>
          <w:rFonts w:ascii="Calibri" w:hAnsi="Calibri" w:cs="Calibri"/>
          <w:color w:val="000000"/>
          <w:sz w:val="22"/>
          <w:szCs w:val="22"/>
        </w:rPr>
        <w:t> </w:t>
      </w:r>
    </w:p>
    <w:p w14:paraId="3749386F" w14:textId="632F47E5" w:rsidR="00E1055E" w:rsidRDefault="7AB7A2C9" w:rsidP="4A726EC5">
      <w:pPr>
        <w:pStyle w:val="paragraph"/>
        <w:spacing w:before="0" w:beforeAutospacing="0" w:after="0" w:afterAutospacing="0"/>
        <w:textAlignment w:val="baseline"/>
        <w:rPr>
          <w:rStyle w:val="eop"/>
          <w:rFonts w:ascii="Calibri" w:hAnsi="Calibri" w:cs="Calibri"/>
          <w:color w:val="000000"/>
          <w:sz w:val="22"/>
          <w:szCs w:val="22"/>
        </w:rPr>
      </w:pPr>
      <w:r w:rsidRPr="4A726EC5">
        <w:rPr>
          <w:rStyle w:val="normaltextrun"/>
          <w:rFonts w:ascii="Calibri" w:hAnsi="Calibri" w:cs="Calibri"/>
          <w:color w:val="000000" w:themeColor="text1"/>
          <w:sz w:val="22"/>
          <w:szCs w:val="22"/>
        </w:rPr>
        <w:t xml:space="preserve">   </w:t>
      </w:r>
      <w:r w:rsidR="095E4A44" w:rsidRPr="4A726EC5">
        <w:rPr>
          <w:rStyle w:val="normaltextrun"/>
          <w:rFonts w:ascii="Calibri" w:hAnsi="Calibri" w:cs="Calibri"/>
          <w:i/>
          <w:iCs/>
          <w:color w:val="000000" w:themeColor="text1"/>
          <w:sz w:val="22"/>
          <w:szCs w:val="22"/>
        </w:rPr>
        <w:t xml:space="preserve">Krav om </w:t>
      </w:r>
      <w:r w:rsidR="095E4A44" w:rsidRPr="4A726EC5">
        <w:rPr>
          <w:rStyle w:val="normaltextrun"/>
          <w:rFonts w:ascii="Calibri" w:hAnsi="Calibri" w:cs="Calibri"/>
          <w:color w:val="000000" w:themeColor="text1"/>
          <w:sz w:val="22"/>
          <w:szCs w:val="22"/>
        </w:rPr>
        <w:t xml:space="preserve">bruk av </w:t>
      </w:r>
      <w:r w:rsidR="2D1A85E7" w:rsidRPr="4A726EC5">
        <w:rPr>
          <w:rStyle w:val="normaltextrun"/>
          <w:rFonts w:ascii="Calibri" w:hAnsi="Calibri" w:cs="Calibri"/>
          <w:i/>
          <w:iCs/>
          <w:color w:val="000000" w:themeColor="text1"/>
          <w:sz w:val="22"/>
          <w:szCs w:val="22"/>
        </w:rPr>
        <w:t>Sjøfartsdirektoratets</w:t>
      </w:r>
      <w:r w:rsidR="2D1A85E7" w:rsidRPr="4A726EC5">
        <w:rPr>
          <w:rStyle w:val="normaltextrun"/>
          <w:rFonts w:ascii="Calibri" w:hAnsi="Calibri" w:cs="Calibri"/>
          <w:color w:val="000000" w:themeColor="text1"/>
          <w:sz w:val="22"/>
          <w:szCs w:val="22"/>
        </w:rPr>
        <w:t xml:space="preserve"> </w:t>
      </w:r>
      <w:r w:rsidR="095E4A44" w:rsidRPr="4A726EC5">
        <w:rPr>
          <w:rStyle w:val="normaltextrun"/>
          <w:rFonts w:ascii="Calibri" w:hAnsi="Calibri" w:cs="Calibri"/>
          <w:color w:val="000000" w:themeColor="text1"/>
          <w:sz w:val="22"/>
          <w:szCs w:val="22"/>
        </w:rPr>
        <w:t xml:space="preserve">formular for arbeidsavtale som inneholder punktene i § 2 første ledd bokstav h, i og j, gjelder for arbeidsavtaler som er inngått 20. august 2013 eller senere. Det samme gjelder kravet til informasjon om fødested i § 2 første ledd bokstav a. </w:t>
      </w:r>
      <w:r w:rsidR="095E4A44" w:rsidRPr="4A726EC5">
        <w:rPr>
          <w:rStyle w:val="normaltextrun"/>
          <w:rFonts w:ascii="Calibri" w:hAnsi="Calibri" w:cs="Calibri"/>
          <w:i/>
          <w:iCs/>
          <w:color w:val="000000" w:themeColor="text1"/>
          <w:sz w:val="22"/>
          <w:szCs w:val="22"/>
        </w:rPr>
        <w:t>For arbeidsavtaler som er inngått før 20.</w:t>
      </w:r>
      <w:r w:rsidR="4676110F" w:rsidRPr="4A726EC5">
        <w:rPr>
          <w:rStyle w:val="normaltextrun"/>
          <w:rFonts w:ascii="Calibri" w:hAnsi="Calibri" w:cs="Calibri"/>
          <w:i/>
          <w:iCs/>
          <w:color w:val="000000" w:themeColor="text1"/>
          <w:sz w:val="22"/>
          <w:szCs w:val="22"/>
        </w:rPr>
        <w:t> </w:t>
      </w:r>
      <w:r w:rsidR="095E4A44" w:rsidRPr="4A726EC5">
        <w:rPr>
          <w:rStyle w:val="normaltextrun"/>
          <w:rFonts w:ascii="Calibri" w:hAnsi="Calibri" w:cs="Calibri"/>
          <w:i/>
          <w:iCs/>
          <w:color w:val="000000" w:themeColor="text1"/>
          <w:sz w:val="22"/>
          <w:szCs w:val="22"/>
        </w:rPr>
        <w:t>august 2013</w:t>
      </w:r>
      <w:r w:rsidR="1358470B" w:rsidRPr="4A726EC5">
        <w:rPr>
          <w:rStyle w:val="normaltextrun"/>
          <w:rFonts w:ascii="Calibri" w:hAnsi="Calibri" w:cs="Calibri"/>
          <w:i/>
          <w:iCs/>
          <w:color w:val="000000" w:themeColor="text1"/>
          <w:sz w:val="22"/>
          <w:szCs w:val="22"/>
        </w:rPr>
        <w:t>,</w:t>
      </w:r>
      <w:r w:rsidR="095E4A44" w:rsidRPr="4A726EC5">
        <w:rPr>
          <w:rStyle w:val="normaltextrun"/>
          <w:rFonts w:ascii="Calibri" w:hAnsi="Calibri" w:cs="Calibri"/>
          <w:color w:val="000000" w:themeColor="text1"/>
          <w:sz w:val="22"/>
          <w:szCs w:val="22"/>
        </w:rPr>
        <w:t xml:space="preserve"> </w:t>
      </w:r>
      <w:r w:rsidR="095E4A44" w:rsidRPr="4A726EC5">
        <w:rPr>
          <w:rStyle w:val="normaltextrun"/>
          <w:rFonts w:ascii="Calibri" w:hAnsi="Calibri" w:cs="Calibri"/>
          <w:i/>
          <w:iCs/>
          <w:color w:val="000000" w:themeColor="text1"/>
          <w:sz w:val="22"/>
          <w:szCs w:val="22"/>
        </w:rPr>
        <w:t xml:space="preserve">skal arbeidsgiveren sørge for at arbeidstakeren </w:t>
      </w:r>
      <w:r w:rsidR="4EBDADBB" w:rsidRPr="4A726EC5">
        <w:rPr>
          <w:rStyle w:val="normaltextrun"/>
          <w:rFonts w:ascii="Calibri" w:hAnsi="Calibri" w:cs="Calibri"/>
          <w:i/>
          <w:iCs/>
          <w:color w:val="000000" w:themeColor="text1"/>
          <w:sz w:val="22"/>
          <w:szCs w:val="22"/>
        </w:rPr>
        <w:t>har</w:t>
      </w:r>
      <w:r w:rsidR="095E4A44" w:rsidRPr="4A726EC5">
        <w:rPr>
          <w:rStyle w:val="normaltextrun"/>
          <w:rFonts w:ascii="Calibri" w:hAnsi="Calibri" w:cs="Calibri"/>
          <w:i/>
          <w:iCs/>
          <w:color w:val="000000" w:themeColor="text1"/>
          <w:sz w:val="22"/>
          <w:szCs w:val="22"/>
        </w:rPr>
        <w:t xml:space="preserve"> en oppdatert arbeidsavtale eller </w:t>
      </w:r>
      <w:r w:rsidR="1D90FE5F" w:rsidRPr="4A726EC5">
        <w:rPr>
          <w:rStyle w:val="normaltextrun"/>
          <w:rFonts w:ascii="Calibri" w:hAnsi="Calibri" w:cs="Calibri"/>
          <w:i/>
          <w:iCs/>
          <w:color w:val="000000" w:themeColor="text1"/>
          <w:sz w:val="22"/>
          <w:szCs w:val="22"/>
        </w:rPr>
        <w:t xml:space="preserve">et </w:t>
      </w:r>
      <w:r w:rsidR="095E4A44" w:rsidRPr="4A726EC5">
        <w:rPr>
          <w:rStyle w:val="normaltextrun"/>
          <w:rFonts w:ascii="Calibri" w:hAnsi="Calibri" w:cs="Calibri"/>
          <w:i/>
          <w:iCs/>
          <w:color w:val="000000" w:themeColor="text1"/>
          <w:sz w:val="22"/>
          <w:szCs w:val="22"/>
        </w:rPr>
        <w:t>vedlegg til denne som inneholder disse opplysningene.</w:t>
      </w:r>
      <w:r w:rsidR="095E4A44" w:rsidRPr="4A726EC5">
        <w:rPr>
          <w:rStyle w:val="eop"/>
          <w:rFonts w:ascii="Calibri" w:hAnsi="Calibri" w:cs="Calibri"/>
          <w:color w:val="000000" w:themeColor="text1"/>
          <w:sz w:val="22"/>
          <w:szCs w:val="22"/>
        </w:rPr>
        <w:t> </w:t>
      </w:r>
    </w:p>
    <w:p w14:paraId="0F06D2D1"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p>
    <w:p w14:paraId="13D26343"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normaltextrun"/>
          <w:rFonts w:ascii="Calibri" w:hAnsi="Calibri" w:cs="Calibri"/>
          <w:color w:val="000000"/>
          <w:sz w:val="22"/>
          <w:szCs w:val="22"/>
        </w:rPr>
        <w:t>§ 6 annet ledd skal lyde:</w:t>
      </w:r>
      <w:r>
        <w:rPr>
          <w:rStyle w:val="eop"/>
          <w:rFonts w:ascii="Calibri" w:hAnsi="Calibri" w:cs="Calibri"/>
          <w:color w:val="000000"/>
          <w:sz w:val="22"/>
          <w:szCs w:val="22"/>
        </w:rPr>
        <w:t> </w:t>
      </w:r>
    </w:p>
    <w:p w14:paraId="0936B1D2" w14:textId="3421720E" w:rsidR="00E1055E" w:rsidRDefault="00D10DC3"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color w:val="000000" w:themeColor="text1"/>
          <w:sz w:val="22"/>
          <w:szCs w:val="22"/>
        </w:rPr>
        <w:t xml:space="preserve">   </w:t>
      </w:r>
      <w:r w:rsidR="00E1055E" w:rsidRPr="4A726EC5">
        <w:rPr>
          <w:rStyle w:val="normaltextrun"/>
          <w:rFonts w:ascii="Calibri" w:hAnsi="Calibri" w:cs="Calibri"/>
          <w:i/>
          <w:iCs/>
          <w:color w:val="000000" w:themeColor="text1"/>
          <w:sz w:val="22"/>
          <w:szCs w:val="22"/>
        </w:rPr>
        <w:t>Krav om bruk av</w:t>
      </w:r>
      <w:r w:rsidR="00E1055E" w:rsidRPr="4A726EC5">
        <w:rPr>
          <w:rStyle w:val="normaltextrun"/>
          <w:rFonts w:ascii="Calibri" w:hAnsi="Calibri" w:cs="Calibri"/>
          <w:color w:val="000000" w:themeColor="text1"/>
          <w:sz w:val="22"/>
          <w:szCs w:val="22"/>
        </w:rPr>
        <w:t xml:space="preserve"> </w:t>
      </w:r>
      <w:r w:rsidR="6BAE2073" w:rsidRPr="4A726EC5">
        <w:rPr>
          <w:rStyle w:val="normaltextrun"/>
          <w:rFonts w:ascii="Calibri" w:hAnsi="Calibri" w:cs="Calibri"/>
          <w:i/>
          <w:iCs/>
          <w:color w:val="000000" w:themeColor="text1"/>
          <w:sz w:val="22"/>
          <w:szCs w:val="22"/>
        </w:rPr>
        <w:t>Sjøfartsdirektoratets</w:t>
      </w:r>
      <w:r w:rsidR="6BAE2073" w:rsidRPr="4A726EC5">
        <w:rPr>
          <w:rStyle w:val="normaltextrun"/>
          <w:rFonts w:ascii="Calibri" w:hAnsi="Calibri" w:cs="Calibri"/>
          <w:color w:val="000000" w:themeColor="text1"/>
          <w:sz w:val="22"/>
          <w:szCs w:val="22"/>
        </w:rPr>
        <w:t xml:space="preserve"> </w:t>
      </w:r>
      <w:r w:rsidR="00E1055E" w:rsidRPr="4A726EC5">
        <w:rPr>
          <w:rStyle w:val="normaltextrun"/>
          <w:rFonts w:ascii="Calibri" w:hAnsi="Calibri" w:cs="Calibri"/>
          <w:i/>
          <w:iCs/>
          <w:color w:val="000000" w:themeColor="text1"/>
          <w:sz w:val="22"/>
          <w:szCs w:val="22"/>
        </w:rPr>
        <w:t>formular for arbeidsavtale som inneholder alle punktene i § 2 første ledd</w:t>
      </w:r>
      <w:r w:rsidR="00FD2B8E" w:rsidRPr="4A726EC5">
        <w:rPr>
          <w:rStyle w:val="normaltextrun"/>
          <w:rFonts w:ascii="Calibri" w:hAnsi="Calibri" w:cs="Calibri"/>
          <w:i/>
          <w:iCs/>
          <w:color w:val="000000" w:themeColor="text1"/>
          <w:sz w:val="22"/>
          <w:szCs w:val="22"/>
        </w:rPr>
        <w:t>,</w:t>
      </w:r>
      <w:r w:rsidR="00E1055E" w:rsidRPr="4A726EC5">
        <w:rPr>
          <w:rStyle w:val="normaltextrun"/>
          <w:rFonts w:ascii="Calibri" w:hAnsi="Calibri" w:cs="Calibri"/>
          <w:i/>
          <w:iCs/>
          <w:color w:val="000000" w:themeColor="text1"/>
          <w:sz w:val="22"/>
          <w:szCs w:val="22"/>
        </w:rPr>
        <w:t xml:space="preserve"> gjelder for arbeidsavtaler som inngås DDMMÅÅÅÅ eller senere. </w:t>
      </w:r>
    </w:p>
    <w:p w14:paraId="12508CC6"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37354659"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6 nytt tredje ledd skal lyde:</w:t>
      </w:r>
      <w:r>
        <w:rPr>
          <w:rStyle w:val="eop"/>
          <w:rFonts w:ascii="Calibri" w:hAnsi="Calibri" w:cs="Calibri"/>
          <w:color w:val="000000"/>
          <w:sz w:val="22"/>
          <w:szCs w:val="22"/>
        </w:rPr>
        <w:t> </w:t>
      </w:r>
    </w:p>
    <w:p w14:paraId="6305ABC3" w14:textId="25886067" w:rsidR="005C6FD1" w:rsidRDefault="005D71FE" w:rsidP="3F241DC3">
      <w:pPr>
        <w:pStyle w:val="paragraph"/>
        <w:spacing w:before="0" w:beforeAutospacing="0" w:after="0" w:afterAutospacing="0"/>
        <w:textAlignment w:val="baseline"/>
        <w:rPr>
          <w:rStyle w:val="eop"/>
          <w:rFonts w:ascii="Calibri" w:hAnsi="Calibri" w:cs="Calibri"/>
          <w:color w:val="000000"/>
          <w:sz w:val="22"/>
          <w:szCs w:val="22"/>
        </w:rPr>
      </w:pPr>
      <w:r w:rsidRPr="4A726EC5">
        <w:rPr>
          <w:rStyle w:val="normaltextrun"/>
          <w:rFonts w:ascii="Calibri" w:hAnsi="Calibri" w:cs="Calibri"/>
          <w:i/>
          <w:iCs/>
          <w:color w:val="000000" w:themeColor="text1"/>
          <w:sz w:val="22"/>
          <w:szCs w:val="22"/>
        </w:rPr>
        <w:t xml:space="preserve">  </w:t>
      </w:r>
      <w:r w:rsidR="00E1055E" w:rsidRPr="4A726EC5">
        <w:rPr>
          <w:rStyle w:val="normaltextrun"/>
          <w:rFonts w:ascii="Calibri" w:hAnsi="Calibri" w:cs="Calibri"/>
          <w:i/>
          <w:iCs/>
          <w:color w:val="000000" w:themeColor="text1"/>
          <w:sz w:val="22"/>
          <w:szCs w:val="22"/>
        </w:rPr>
        <w:t xml:space="preserve"> </w:t>
      </w:r>
      <w:r w:rsidR="20F4C18D" w:rsidRPr="4A726EC5">
        <w:rPr>
          <w:rStyle w:val="normaltextrun"/>
          <w:rFonts w:ascii="Calibri" w:hAnsi="Calibri" w:cs="Calibri"/>
          <w:i/>
          <w:iCs/>
          <w:color w:val="000000" w:themeColor="text1"/>
          <w:sz w:val="22"/>
          <w:szCs w:val="22"/>
        </w:rPr>
        <w:t>Når arbeidsavtale</w:t>
      </w:r>
      <w:r w:rsidR="3FBF66FF" w:rsidRPr="4A726EC5">
        <w:rPr>
          <w:rStyle w:val="normaltextrun"/>
          <w:rFonts w:ascii="Calibri" w:hAnsi="Calibri" w:cs="Calibri"/>
          <w:i/>
          <w:iCs/>
          <w:color w:val="000000" w:themeColor="text1"/>
          <w:sz w:val="22"/>
          <w:szCs w:val="22"/>
        </w:rPr>
        <w:t>n</w:t>
      </w:r>
      <w:r w:rsidR="00DB6792" w:rsidRPr="4A726EC5">
        <w:rPr>
          <w:rStyle w:val="normaltextrun"/>
          <w:rFonts w:ascii="Calibri" w:hAnsi="Calibri" w:cs="Calibri"/>
          <w:i/>
          <w:iCs/>
          <w:color w:val="000000" w:themeColor="text1"/>
          <w:sz w:val="22"/>
          <w:szCs w:val="22"/>
        </w:rPr>
        <w:t xml:space="preserve"> er inngått før DDMMÅÅÅÅ</w:t>
      </w:r>
      <w:r w:rsidR="00C74070" w:rsidRPr="4A726EC5">
        <w:rPr>
          <w:rStyle w:val="normaltextrun"/>
          <w:rFonts w:ascii="Calibri" w:hAnsi="Calibri" w:cs="Calibri"/>
          <w:i/>
          <w:iCs/>
          <w:color w:val="000000" w:themeColor="text1"/>
          <w:sz w:val="22"/>
          <w:szCs w:val="22"/>
        </w:rPr>
        <w:t>,</w:t>
      </w:r>
      <w:r w:rsidR="00DB6792" w:rsidRPr="4A726EC5">
        <w:rPr>
          <w:rStyle w:val="normaltextrun"/>
          <w:rFonts w:ascii="Calibri" w:hAnsi="Calibri" w:cs="Calibri"/>
          <w:i/>
          <w:iCs/>
          <w:color w:val="000000" w:themeColor="text1"/>
          <w:sz w:val="22"/>
          <w:szCs w:val="22"/>
        </w:rPr>
        <w:t xml:space="preserve"> skal arbeidsgiveren </w:t>
      </w:r>
      <w:r w:rsidR="00C601BA" w:rsidRPr="4A726EC5">
        <w:rPr>
          <w:rStyle w:val="normaltextrun"/>
          <w:rFonts w:ascii="Calibri" w:hAnsi="Calibri" w:cs="Calibri"/>
          <w:i/>
          <w:iCs/>
          <w:color w:val="000000" w:themeColor="text1"/>
          <w:sz w:val="22"/>
          <w:szCs w:val="22"/>
        </w:rPr>
        <w:t xml:space="preserve">dersom arbeidstakeren ber om det, </w:t>
      </w:r>
      <w:r w:rsidR="00DB6792" w:rsidRPr="4A726EC5">
        <w:rPr>
          <w:rStyle w:val="normaltextrun"/>
          <w:rFonts w:ascii="Calibri" w:hAnsi="Calibri" w:cs="Calibri"/>
          <w:i/>
          <w:iCs/>
          <w:color w:val="000000" w:themeColor="text1"/>
          <w:sz w:val="22"/>
          <w:szCs w:val="22"/>
        </w:rPr>
        <w:t xml:space="preserve">sørge for at arbeidstakeren får en oppdatert arbeidsavtale eller </w:t>
      </w:r>
      <w:r w:rsidR="004C37B1" w:rsidRPr="4A726EC5">
        <w:rPr>
          <w:rStyle w:val="normaltextrun"/>
          <w:rFonts w:ascii="Calibri" w:hAnsi="Calibri" w:cs="Calibri"/>
          <w:i/>
          <w:iCs/>
          <w:color w:val="000000" w:themeColor="text1"/>
          <w:sz w:val="22"/>
          <w:szCs w:val="22"/>
        </w:rPr>
        <w:t xml:space="preserve">et </w:t>
      </w:r>
      <w:r w:rsidR="00DB6792" w:rsidRPr="4A726EC5">
        <w:rPr>
          <w:rStyle w:val="normaltextrun"/>
          <w:rFonts w:ascii="Calibri" w:hAnsi="Calibri" w:cs="Calibri"/>
          <w:i/>
          <w:iCs/>
          <w:color w:val="000000" w:themeColor="text1"/>
          <w:sz w:val="22"/>
          <w:szCs w:val="22"/>
        </w:rPr>
        <w:t xml:space="preserve">vedlegg til denne som inneholder </w:t>
      </w:r>
      <w:r w:rsidR="2143A18B" w:rsidRPr="4A726EC5">
        <w:rPr>
          <w:rStyle w:val="normaltextrun"/>
          <w:rFonts w:ascii="Calibri" w:hAnsi="Calibri" w:cs="Calibri"/>
          <w:i/>
          <w:iCs/>
          <w:color w:val="000000" w:themeColor="text1"/>
          <w:sz w:val="22"/>
          <w:szCs w:val="22"/>
        </w:rPr>
        <w:t>alle</w:t>
      </w:r>
      <w:r w:rsidR="610923CF" w:rsidRPr="4A726EC5">
        <w:rPr>
          <w:rStyle w:val="normaltextrun"/>
          <w:rFonts w:ascii="Calibri" w:hAnsi="Calibri" w:cs="Calibri"/>
          <w:i/>
          <w:iCs/>
          <w:color w:val="000000" w:themeColor="text1"/>
          <w:sz w:val="22"/>
          <w:szCs w:val="22"/>
        </w:rPr>
        <w:t xml:space="preserve"> </w:t>
      </w:r>
      <w:r w:rsidR="00DB6792" w:rsidRPr="4A726EC5">
        <w:rPr>
          <w:rStyle w:val="normaltextrun"/>
          <w:rFonts w:ascii="Calibri" w:hAnsi="Calibri" w:cs="Calibri"/>
          <w:i/>
          <w:iCs/>
          <w:color w:val="000000" w:themeColor="text1"/>
          <w:sz w:val="22"/>
          <w:szCs w:val="22"/>
        </w:rPr>
        <w:t>opplysninge</w:t>
      </w:r>
      <w:r w:rsidR="26D42344" w:rsidRPr="4A726EC5">
        <w:rPr>
          <w:rStyle w:val="normaltextrun"/>
          <w:rFonts w:ascii="Calibri" w:hAnsi="Calibri" w:cs="Calibri"/>
          <w:i/>
          <w:iCs/>
          <w:color w:val="000000" w:themeColor="text1"/>
          <w:sz w:val="22"/>
          <w:szCs w:val="22"/>
        </w:rPr>
        <w:t>r</w:t>
      </w:r>
      <w:r w:rsidR="00DB6792" w:rsidRPr="4A726EC5">
        <w:rPr>
          <w:rStyle w:val="normaltextrun"/>
          <w:rFonts w:ascii="Calibri" w:hAnsi="Calibri" w:cs="Calibri"/>
          <w:i/>
          <w:iCs/>
          <w:color w:val="000000" w:themeColor="text1"/>
          <w:sz w:val="22"/>
          <w:szCs w:val="22"/>
        </w:rPr>
        <w:t xml:space="preserve"> i </w:t>
      </w:r>
      <w:r w:rsidR="6FFC6174" w:rsidRPr="4A726EC5">
        <w:rPr>
          <w:rStyle w:val="normaltextrun"/>
          <w:rFonts w:ascii="Calibri" w:hAnsi="Calibri" w:cs="Calibri"/>
          <w:i/>
          <w:iCs/>
          <w:color w:val="000000" w:themeColor="text1"/>
          <w:sz w:val="22"/>
          <w:szCs w:val="22"/>
        </w:rPr>
        <w:t>§ 2 første</w:t>
      </w:r>
      <w:r w:rsidR="00DB6792" w:rsidRPr="4A726EC5">
        <w:rPr>
          <w:rStyle w:val="normaltextrun"/>
          <w:rFonts w:ascii="Calibri" w:hAnsi="Calibri" w:cs="Calibri"/>
          <w:i/>
          <w:iCs/>
          <w:color w:val="000000" w:themeColor="text1"/>
          <w:sz w:val="22"/>
          <w:szCs w:val="22"/>
        </w:rPr>
        <w:t xml:space="preserve"> ledd</w:t>
      </w:r>
      <w:r w:rsidR="01B6B137" w:rsidRPr="4A726EC5">
        <w:rPr>
          <w:rStyle w:val="normaltextrun"/>
          <w:rFonts w:ascii="Calibri" w:hAnsi="Calibri" w:cs="Calibri"/>
          <w:i/>
          <w:iCs/>
          <w:color w:val="000000" w:themeColor="text1"/>
          <w:sz w:val="22"/>
          <w:szCs w:val="22"/>
        </w:rPr>
        <w:t xml:space="preserve"> som er relevante for arbeidsforholdet</w:t>
      </w:r>
      <w:r w:rsidR="00774B72" w:rsidRPr="4A726EC5">
        <w:rPr>
          <w:rStyle w:val="normaltextrun"/>
          <w:rFonts w:ascii="Calibri" w:hAnsi="Calibri" w:cs="Calibri"/>
          <w:i/>
          <w:iCs/>
          <w:color w:val="000000" w:themeColor="text1"/>
          <w:sz w:val="22"/>
          <w:szCs w:val="22"/>
        </w:rPr>
        <w:t>. A</w:t>
      </w:r>
      <w:r w:rsidR="00DB6792" w:rsidRPr="4A726EC5">
        <w:rPr>
          <w:rStyle w:val="normaltextrun"/>
          <w:rFonts w:ascii="Calibri" w:hAnsi="Calibri" w:cs="Calibri"/>
          <w:i/>
          <w:iCs/>
          <w:color w:val="000000" w:themeColor="text1"/>
          <w:sz w:val="22"/>
          <w:szCs w:val="22"/>
        </w:rPr>
        <w:t>rbeidsgiveren skal sørge for at arbeidstakeren får denne dokumentasjonen så snart som mulig og senest to måneder etter at arbeidstakeren har sendt anmodningen.</w:t>
      </w:r>
      <w:r w:rsidR="00DB6792" w:rsidRPr="4A726EC5">
        <w:rPr>
          <w:rStyle w:val="eop"/>
          <w:rFonts w:ascii="Calibri" w:hAnsi="Calibri" w:cs="Calibri"/>
          <w:color w:val="000000" w:themeColor="text1"/>
          <w:sz w:val="22"/>
          <w:szCs w:val="22"/>
        </w:rPr>
        <w:t> </w:t>
      </w:r>
    </w:p>
    <w:p w14:paraId="3DD5FA7A" w14:textId="77777777" w:rsidR="005C6FD1" w:rsidRDefault="005C6FD1" w:rsidP="00E1055E">
      <w:pPr>
        <w:pStyle w:val="paragraph"/>
        <w:spacing w:before="0" w:beforeAutospacing="0" w:after="0" w:afterAutospacing="0"/>
        <w:textAlignment w:val="baseline"/>
        <w:rPr>
          <w:rStyle w:val="eop"/>
          <w:rFonts w:ascii="Calibri" w:hAnsi="Calibri" w:cs="Calibri"/>
          <w:color w:val="000000"/>
          <w:sz w:val="22"/>
          <w:szCs w:val="22"/>
        </w:rPr>
      </w:pPr>
    </w:p>
    <w:p w14:paraId="06300373" w14:textId="77777777" w:rsidR="0016635A" w:rsidRDefault="0016635A"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color w:val="000000" w:themeColor="text1"/>
          <w:sz w:val="22"/>
          <w:szCs w:val="22"/>
        </w:rPr>
        <w:t>§ 6 nytt fjerde ledd skal lyde:</w:t>
      </w:r>
      <w:r w:rsidRPr="4A726EC5">
        <w:rPr>
          <w:rStyle w:val="eop"/>
          <w:rFonts w:ascii="Calibri" w:hAnsi="Calibri" w:cs="Calibri"/>
          <w:color w:val="000000" w:themeColor="text1"/>
          <w:sz w:val="22"/>
          <w:szCs w:val="22"/>
        </w:rPr>
        <w:t> </w:t>
      </w:r>
    </w:p>
    <w:p w14:paraId="01E80344" w14:textId="404793AC" w:rsidR="00E1055E" w:rsidRDefault="362FF48E" w:rsidP="4A726EC5">
      <w:pPr>
        <w:pStyle w:val="paragraph"/>
        <w:spacing w:before="0" w:beforeAutospacing="0" w:after="0" w:afterAutospacing="0"/>
        <w:textAlignment w:val="baseline"/>
        <w:rPr>
          <w:rFonts w:ascii="Segoe UI" w:hAnsi="Segoe UI" w:cs="Segoe UI"/>
          <w:sz w:val="18"/>
          <w:szCs w:val="18"/>
        </w:rPr>
      </w:pPr>
      <w:r w:rsidRPr="4A726EC5">
        <w:rPr>
          <w:rStyle w:val="normaltextrun"/>
          <w:rFonts w:ascii="Calibri" w:hAnsi="Calibri" w:cs="Calibri"/>
          <w:i/>
          <w:iCs/>
          <w:sz w:val="22"/>
          <w:szCs w:val="22"/>
        </w:rPr>
        <w:t xml:space="preserve">   </w:t>
      </w:r>
      <w:r w:rsidR="00E1055E" w:rsidRPr="4A726EC5">
        <w:rPr>
          <w:rStyle w:val="normaltextrun"/>
          <w:rFonts w:ascii="Calibri" w:hAnsi="Calibri" w:cs="Calibri"/>
          <w:i/>
          <w:iCs/>
          <w:sz w:val="22"/>
          <w:szCs w:val="22"/>
        </w:rPr>
        <w:t>Arbeidsgiveren skal i alle tilfeller sørge for at rettighetene som følger av § 2 første ledd</w:t>
      </w:r>
      <w:r w:rsidR="00FD65C5" w:rsidRPr="4A726EC5">
        <w:rPr>
          <w:rStyle w:val="normaltextrun"/>
          <w:rFonts w:ascii="Calibri" w:hAnsi="Calibri" w:cs="Calibri"/>
          <w:i/>
          <w:iCs/>
          <w:sz w:val="22"/>
          <w:szCs w:val="22"/>
        </w:rPr>
        <w:t>,</w:t>
      </w:r>
      <w:r w:rsidR="00E1055E" w:rsidRPr="4A726EC5">
        <w:rPr>
          <w:rStyle w:val="normaltextrun"/>
          <w:rFonts w:ascii="Calibri" w:hAnsi="Calibri" w:cs="Calibri"/>
          <w:i/>
          <w:iCs/>
          <w:sz w:val="22"/>
          <w:szCs w:val="22"/>
        </w:rPr>
        <w:t xml:space="preserve"> </w:t>
      </w:r>
      <w:r w:rsidR="00906BEE" w:rsidRPr="4A726EC5">
        <w:rPr>
          <w:rStyle w:val="normaltextrun"/>
          <w:rFonts w:ascii="Calibri" w:hAnsi="Calibri" w:cs="Calibri"/>
          <w:i/>
          <w:iCs/>
          <w:sz w:val="22"/>
          <w:szCs w:val="22"/>
        </w:rPr>
        <w:t xml:space="preserve">til enhver tid </w:t>
      </w:r>
      <w:r w:rsidR="00E1055E" w:rsidRPr="4A726EC5">
        <w:rPr>
          <w:rStyle w:val="normaltextrun"/>
          <w:rFonts w:ascii="Calibri" w:hAnsi="Calibri" w:cs="Calibri"/>
          <w:i/>
          <w:iCs/>
          <w:sz w:val="22"/>
          <w:szCs w:val="22"/>
        </w:rPr>
        <w:t>er oppfylt</w:t>
      </w:r>
      <w:r w:rsidR="00E1055E" w:rsidRPr="4A726EC5">
        <w:rPr>
          <w:rStyle w:val="normaltextrun"/>
          <w:rFonts w:ascii="Calibri" w:hAnsi="Calibri" w:cs="Calibri"/>
          <w:sz w:val="22"/>
          <w:szCs w:val="22"/>
        </w:rPr>
        <w:t xml:space="preserve">.  </w:t>
      </w:r>
      <w:r w:rsidR="00E1055E" w:rsidRPr="4A726EC5">
        <w:rPr>
          <w:rStyle w:val="eop"/>
          <w:rFonts w:ascii="Calibri" w:hAnsi="Calibri" w:cs="Calibri"/>
          <w:sz w:val="22"/>
          <w:szCs w:val="22"/>
        </w:rPr>
        <w:t> </w:t>
      </w:r>
    </w:p>
    <w:p w14:paraId="3CD1EB98"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C480049" w14:textId="77777777" w:rsidR="00E1055E" w:rsidRDefault="00E1055E" w:rsidP="00E105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II </w:t>
      </w:r>
      <w:r>
        <w:rPr>
          <w:rStyle w:val="eop"/>
          <w:rFonts w:ascii="Calibri" w:hAnsi="Calibri" w:cs="Calibri"/>
          <w:sz w:val="22"/>
          <w:szCs w:val="22"/>
        </w:rPr>
        <w:t> </w:t>
      </w:r>
    </w:p>
    <w:p w14:paraId="513FC7BC"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DE619F" w14:textId="77777777" w:rsidR="00E1055E" w:rsidRDefault="00E1055E" w:rsidP="00E105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Forskriften trer i kraft DDMMÅÅÅÅ.</w:t>
      </w:r>
      <w:r>
        <w:rPr>
          <w:rStyle w:val="eop"/>
          <w:rFonts w:ascii="Calibri" w:hAnsi="Calibri" w:cs="Calibri"/>
          <w:sz w:val="22"/>
          <w:szCs w:val="22"/>
        </w:rPr>
        <w:t> </w:t>
      </w:r>
    </w:p>
    <w:p w14:paraId="6C53E0EF" w14:textId="77777777" w:rsidR="00E1055E" w:rsidRDefault="00E1055E" w:rsidP="00E1055E"/>
    <w:p w14:paraId="68E9184C" w14:textId="77777777" w:rsidR="00E1055E" w:rsidRDefault="00E1055E" w:rsidP="00E1055E"/>
    <w:p w14:paraId="1E67892E" w14:textId="77777777" w:rsidR="002049C6" w:rsidRDefault="002049C6"/>
    <w:sectPr w:rsidR="00204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225"/>
    <w:multiLevelType w:val="multilevel"/>
    <w:tmpl w:val="304C33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8E2B5C"/>
    <w:multiLevelType w:val="multilevel"/>
    <w:tmpl w:val="37CE530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06C10"/>
    <w:multiLevelType w:val="multilevel"/>
    <w:tmpl w:val="C10C9D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D43B96"/>
    <w:multiLevelType w:val="multilevel"/>
    <w:tmpl w:val="451482C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2AF4EFB"/>
    <w:multiLevelType w:val="multilevel"/>
    <w:tmpl w:val="6D4ED5C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073E73"/>
    <w:multiLevelType w:val="multilevel"/>
    <w:tmpl w:val="0C986EB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6719E"/>
    <w:multiLevelType w:val="multilevel"/>
    <w:tmpl w:val="2688B04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302751"/>
    <w:multiLevelType w:val="multilevel"/>
    <w:tmpl w:val="F06AA9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592709"/>
    <w:multiLevelType w:val="multilevel"/>
    <w:tmpl w:val="77661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272A72"/>
    <w:multiLevelType w:val="multilevel"/>
    <w:tmpl w:val="1F70809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78B7F5D"/>
    <w:multiLevelType w:val="multilevel"/>
    <w:tmpl w:val="AF48D88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9E987A5"/>
    <w:multiLevelType w:val="multilevel"/>
    <w:tmpl w:val="B3A0A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782BB8"/>
    <w:multiLevelType w:val="multilevel"/>
    <w:tmpl w:val="E4820D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ED5536"/>
    <w:multiLevelType w:val="multilevel"/>
    <w:tmpl w:val="A6AED1C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3195CE4"/>
    <w:multiLevelType w:val="multilevel"/>
    <w:tmpl w:val="A65828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5F62EEF"/>
    <w:multiLevelType w:val="multilevel"/>
    <w:tmpl w:val="62F0E9F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99466B5"/>
    <w:multiLevelType w:val="multilevel"/>
    <w:tmpl w:val="E90862B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CA0DF1"/>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1571D0"/>
    <w:multiLevelType w:val="multilevel"/>
    <w:tmpl w:val="01161B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405B00"/>
    <w:multiLevelType w:val="multilevel"/>
    <w:tmpl w:val="C62C0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360FF8"/>
    <w:multiLevelType w:val="multilevel"/>
    <w:tmpl w:val="A24014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97032F"/>
    <w:multiLevelType w:val="multilevel"/>
    <w:tmpl w:val="A8AEB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8F86F3E"/>
    <w:multiLevelType w:val="multilevel"/>
    <w:tmpl w:val="C5223C2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DA526D"/>
    <w:multiLevelType w:val="multilevel"/>
    <w:tmpl w:val="E212762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7C1F00"/>
    <w:multiLevelType w:val="multilevel"/>
    <w:tmpl w:val="0D5CFC2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C1F563A"/>
    <w:multiLevelType w:val="multilevel"/>
    <w:tmpl w:val="71D8F9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497C12"/>
    <w:multiLevelType w:val="multilevel"/>
    <w:tmpl w:val="ED06B49C"/>
    <w:lvl w:ilvl="0">
      <w:start w:val="8"/>
      <w:numFmt w:val="lowerRoman"/>
      <w:lvlText w:val="%1."/>
      <w:lvlJc w:val="righ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CCE5D14"/>
    <w:multiLevelType w:val="multilevel"/>
    <w:tmpl w:val="41A82B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D580FEB"/>
    <w:multiLevelType w:val="multilevel"/>
    <w:tmpl w:val="5B36A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AE196B"/>
    <w:multiLevelType w:val="multilevel"/>
    <w:tmpl w:val="8AD8257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6210C1"/>
    <w:multiLevelType w:val="multilevel"/>
    <w:tmpl w:val="BAF622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16027498">
    <w:abstractNumId w:val="11"/>
  </w:num>
  <w:num w:numId="2" w16cid:durableId="1231118386">
    <w:abstractNumId w:val="17"/>
  </w:num>
  <w:num w:numId="3" w16cid:durableId="1364553364">
    <w:abstractNumId w:val="21"/>
  </w:num>
  <w:num w:numId="4" w16cid:durableId="2075352517">
    <w:abstractNumId w:val="28"/>
  </w:num>
  <w:num w:numId="5" w16cid:durableId="164789504">
    <w:abstractNumId w:val="2"/>
  </w:num>
  <w:num w:numId="6" w16cid:durableId="941915067">
    <w:abstractNumId w:val="18"/>
  </w:num>
  <w:num w:numId="7" w16cid:durableId="2058627174">
    <w:abstractNumId w:val="20"/>
  </w:num>
  <w:num w:numId="8" w16cid:durableId="10885230">
    <w:abstractNumId w:val="14"/>
  </w:num>
  <w:num w:numId="9" w16cid:durableId="1515651732">
    <w:abstractNumId w:val="15"/>
  </w:num>
  <w:num w:numId="10" w16cid:durableId="76438437">
    <w:abstractNumId w:val="24"/>
  </w:num>
  <w:num w:numId="11" w16cid:durableId="459765148">
    <w:abstractNumId w:val="10"/>
  </w:num>
  <w:num w:numId="12" w16cid:durableId="745346003">
    <w:abstractNumId w:val="13"/>
  </w:num>
  <w:num w:numId="13" w16cid:durableId="1028599953">
    <w:abstractNumId w:val="3"/>
  </w:num>
  <w:num w:numId="14" w16cid:durableId="1840729054">
    <w:abstractNumId w:val="9"/>
  </w:num>
  <w:num w:numId="15" w16cid:durableId="1334914567">
    <w:abstractNumId w:val="26"/>
  </w:num>
  <w:num w:numId="16" w16cid:durableId="55513802">
    <w:abstractNumId w:val="30"/>
  </w:num>
  <w:num w:numId="17" w16cid:durableId="73474652">
    <w:abstractNumId w:val="22"/>
  </w:num>
  <w:num w:numId="18" w16cid:durableId="1652175408">
    <w:abstractNumId w:val="25"/>
  </w:num>
  <w:num w:numId="19" w16cid:durableId="717360974">
    <w:abstractNumId w:val="16"/>
  </w:num>
  <w:num w:numId="20" w16cid:durableId="1699698702">
    <w:abstractNumId w:val="1"/>
  </w:num>
  <w:num w:numId="21" w16cid:durableId="1720086461">
    <w:abstractNumId w:val="4"/>
  </w:num>
  <w:num w:numId="22" w16cid:durableId="87504646">
    <w:abstractNumId w:val="6"/>
  </w:num>
  <w:num w:numId="23" w16cid:durableId="499201121">
    <w:abstractNumId w:val="5"/>
  </w:num>
  <w:num w:numId="24" w16cid:durableId="535897509">
    <w:abstractNumId w:val="23"/>
  </w:num>
  <w:num w:numId="25" w16cid:durableId="1621261429">
    <w:abstractNumId w:val="29"/>
  </w:num>
  <w:num w:numId="26" w16cid:durableId="1644237314">
    <w:abstractNumId w:val="19"/>
  </w:num>
  <w:num w:numId="27" w16cid:durableId="2103254349">
    <w:abstractNumId w:val="8"/>
  </w:num>
  <w:num w:numId="28" w16cid:durableId="1139037203">
    <w:abstractNumId w:val="7"/>
  </w:num>
  <w:num w:numId="29" w16cid:durableId="352651755">
    <w:abstractNumId w:val="27"/>
  </w:num>
  <w:num w:numId="30" w16cid:durableId="617877516">
    <w:abstractNumId w:val="12"/>
  </w:num>
  <w:num w:numId="31" w16cid:durableId="156541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055E"/>
    <w:rsid w:val="00025F02"/>
    <w:rsid w:val="0004F43D"/>
    <w:rsid w:val="0008567A"/>
    <w:rsid w:val="0009189A"/>
    <w:rsid w:val="00091C7D"/>
    <w:rsid w:val="000B4C09"/>
    <w:rsid w:val="000D44F1"/>
    <w:rsid w:val="000F4B66"/>
    <w:rsid w:val="000F5D13"/>
    <w:rsid w:val="00117200"/>
    <w:rsid w:val="00122A6A"/>
    <w:rsid w:val="001401F0"/>
    <w:rsid w:val="00147287"/>
    <w:rsid w:val="0015307B"/>
    <w:rsid w:val="0016635A"/>
    <w:rsid w:val="0019549B"/>
    <w:rsid w:val="001E38EB"/>
    <w:rsid w:val="001F4B0B"/>
    <w:rsid w:val="002049C6"/>
    <w:rsid w:val="0021287E"/>
    <w:rsid w:val="00234885"/>
    <w:rsid w:val="00240C85"/>
    <w:rsid w:val="00255774"/>
    <w:rsid w:val="002920D7"/>
    <w:rsid w:val="002C324B"/>
    <w:rsid w:val="002C32E0"/>
    <w:rsid w:val="002D1B36"/>
    <w:rsid w:val="00327757"/>
    <w:rsid w:val="00366A17"/>
    <w:rsid w:val="00374D3B"/>
    <w:rsid w:val="00382835"/>
    <w:rsid w:val="00385F87"/>
    <w:rsid w:val="003B53A1"/>
    <w:rsid w:val="003D1C53"/>
    <w:rsid w:val="003D4D89"/>
    <w:rsid w:val="00402ABA"/>
    <w:rsid w:val="00407C4D"/>
    <w:rsid w:val="004609D9"/>
    <w:rsid w:val="0047468A"/>
    <w:rsid w:val="0048628C"/>
    <w:rsid w:val="004C37B1"/>
    <w:rsid w:val="00525147"/>
    <w:rsid w:val="00533E7A"/>
    <w:rsid w:val="0054734C"/>
    <w:rsid w:val="005567F6"/>
    <w:rsid w:val="005604EE"/>
    <w:rsid w:val="005660D7"/>
    <w:rsid w:val="00571D6B"/>
    <w:rsid w:val="00576584"/>
    <w:rsid w:val="005C6FD1"/>
    <w:rsid w:val="005D71FE"/>
    <w:rsid w:val="005F5788"/>
    <w:rsid w:val="0061439E"/>
    <w:rsid w:val="00631EB1"/>
    <w:rsid w:val="00654979"/>
    <w:rsid w:val="006A687B"/>
    <w:rsid w:val="006B6B26"/>
    <w:rsid w:val="006D37BB"/>
    <w:rsid w:val="006E62F5"/>
    <w:rsid w:val="00702220"/>
    <w:rsid w:val="007077BC"/>
    <w:rsid w:val="00727BA8"/>
    <w:rsid w:val="00737947"/>
    <w:rsid w:val="0074304D"/>
    <w:rsid w:val="00754CE0"/>
    <w:rsid w:val="007620F8"/>
    <w:rsid w:val="00774B72"/>
    <w:rsid w:val="007A0E94"/>
    <w:rsid w:val="007C2135"/>
    <w:rsid w:val="007E0D9C"/>
    <w:rsid w:val="007E739F"/>
    <w:rsid w:val="007F34CA"/>
    <w:rsid w:val="00820B9E"/>
    <w:rsid w:val="00844A1C"/>
    <w:rsid w:val="00847217"/>
    <w:rsid w:val="00896B88"/>
    <w:rsid w:val="008A3682"/>
    <w:rsid w:val="008C7099"/>
    <w:rsid w:val="008D05DD"/>
    <w:rsid w:val="008D6625"/>
    <w:rsid w:val="008F4694"/>
    <w:rsid w:val="009064C5"/>
    <w:rsid w:val="00906BEE"/>
    <w:rsid w:val="00971B66"/>
    <w:rsid w:val="00975C48"/>
    <w:rsid w:val="00995C78"/>
    <w:rsid w:val="009B03E5"/>
    <w:rsid w:val="009B458C"/>
    <w:rsid w:val="009E6C5B"/>
    <w:rsid w:val="009F7B66"/>
    <w:rsid w:val="00A0043A"/>
    <w:rsid w:val="00A22924"/>
    <w:rsid w:val="00A37985"/>
    <w:rsid w:val="00A42DA3"/>
    <w:rsid w:val="00A71A2B"/>
    <w:rsid w:val="00A96719"/>
    <w:rsid w:val="00AB3D44"/>
    <w:rsid w:val="00B323C9"/>
    <w:rsid w:val="00B64B86"/>
    <w:rsid w:val="00B87A77"/>
    <w:rsid w:val="00B913F4"/>
    <w:rsid w:val="00B97508"/>
    <w:rsid w:val="00BC1A83"/>
    <w:rsid w:val="00BF3A47"/>
    <w:rsid w:val="00C208FA"/>
    <w:rsid w:val="00C3490B"/>
    <w:rsid w:val="00C54611"/>
    <w:rsid w:val="00C601BA"/>
    <w:rsid w:val="00C662D3"/>
    <w:rsid w:val="00C74070"/>
    <w:rsid w:val="00C84211"/>
    <w:rsid w:val="00C86CD5"/>
    <w:rsid w:val="00CD733E"/>
    <w:rsid w:val="00CE4096"/>
    <w:rsid w:val="00CF5107"/>
    <w:rsid w:val="00D10DC3"/>
    <w:rsid w:val="00D16AFC"/>
    <w:rsid w:val="00D36E54"/>
    <w:rsid w:val="00D61DFC"/>
    <w:rsid w:val="00D927CE"/>
    <w:rsid w:val="00DA404A"/>
    <w:rsid w:val="00DB6792"/>
    <w:rsid w:val="00DD18B7"/>
    <w:rsid w:val="00DF1443"/>
    <w:rsid w:val="00DF7739"/>
    <w:rsid w:val="00E02D20"/>
    <w:rsid w:val="00E1055E"/>
    <w:rsid w:val="00E7111D"/>
    <w:rsid w:val="00E75094"/>
    <w:rsid w:val="00EC6CA0"/>
    <w:rsid w:val="00EE5B26"/>
    <w:rsid w:val="00EF55B4"/>
    <w:rsid w:val="00F02D07"/>
    <w:rsid w:val="00F3780E"/>
    <w:rsid w:val="00F43CA3"/>
    <w:rsid w:val="00FA7178"/>
    <w:rsid w:val="00FA77E3"/>
    <w:rsid w:val="00FB3D6F"/>
    <w:rsid w:val="00FD2B8E"/>
    <w:rsid w:val="00FD65C5"/>
    <w:rsid w:val="0190F96D"/>
    <w:rsid w:val="01B6B137"/>
    <w:rsid w:val="01BC4037"/>
    <w:rsid w:val="020FADE1"/>
    <w:rsid w:val="05076DDA"/>
    <w:rsid w:val="05474EA3"/>
    <w:rsid w:val="0735B01C"/>
    <w:rsid w:val="082B4114"/>
    <w:rsid w:val="08A03855"/>
    <w:rsid w:val="095E4A44"/>
    <w:rsid w:val="09BD2BC8"/>
    <w:rsid w:val="0A1ABFC6"/>
    <w:rsid w:val="0CF93067"/>
    <w:rsid w:val="0DA77F3B"/>
    <w:rsid w:val="0DE16C40"/>
    <w:rsid w:val="0E49FDFE"/>
    <w:rsid w:val="10170490"/>
    <w:rsid w:val="11B23D79"/>
    <w:rsid w:val="1215541B"/>
    <w:rsid w:val="1358470B"/>
    <w:rsid w:val="1461F755"/>
    <w:rsid w:val="155579B8"/>
    <w:rsid w:val="15655FF3"/>
    <w:rsid w:val="16D56219"/>
    <w:rsid w:val="17197ACF"/>
    <w:rsid w:val="1753C16C"/>
    <w:rsid w:val="18266E7C"/>
    <w:rsid w:val="19C23EDD"/>
    <w:rsid w:val="1A84E997"/>
    <w:rsid w:val="1BB323F7"/>
    <w:rsid w:val="1BBEE820"/>
    <w:rsid w:val="1BD4A177"/>
    <w:rsid w:val="1CF9DF9F"/>
    <w:rsid w:val="1D7071D8"/>
    <w:rsid w:val="1D90FE5F"/>
    <w:rsid w:val="1DB1183C"/>
    <w:rsid w:val="1FB993D1"/>
    <w:rsid w:val="204EE279"/>
    <w:rsid w:val="20F4C18D"/>
    <w:rsid w:val="2143A18B"/>
    <w:rsid w:val="214EEE96"/>
    <w:rsid w:val="21E7CD20"/>
    <w:rsid w:val="2213206F"/>
    <w:rsid w:val="24EE945D"/>
    <w:rsid w:val="24FB4A8D"/>
    <w:rsid w:val="26D42344"/>
    <w:rsid w:val="2759B830"/>
    <w:rsid w:val="29E0502D"/>
    <w:rsid w:val="2AE15D88"/>
    <w:rsid w:val="2B7A3761"/>
    <w:rsid w:val="2B7C208E"/>
    <w:rsid w:val="2BC1F739"/>
    <w:rsid w:val="2D0AC54F"/>
    <w:rsid w:val="2D0F80BC"/>
    <w:rsid w:val="2D1A85E7"/>
    <w:rsid w:val="2E3A7F80"/>
    <w:rsid w:val="3060A946"/>
    <w:rsid w:val="3158F031"/>
    <w:rsid w:val="315D38EA"/>
    <w:rsid w:val="316D02BF"/>
    <w:rsid w:val="32181060"/>
    <w:rsid w:val="344C3930"/>
    <w:rsid w:val="34A4A381"/>
    <w:rsid w:val="34DEA35D"/>
    <w:rsid w:val="362FF48E"/>
    <w:rsid w:val="3702B385"/>
    <w:rsid w:val="39451182"/>
    <w:rsid w:val="3A84D43D"/>
    <w:rsid w:val="3BBEF2A6"/>
    <w:rsid w:val="3C6865CA"/>
    <w:rsid w:val="3F241DC3"/>
    <w:rsid w:val="3F522C59"/>
    <w:rsid w:val="3FBF66FF"/>
    <w:rsid w:val="418B140F"/>
    <w:rsid w:val="4323DF94"/>
    <w:rsid w:val="43817031"/>
    <w:rsid w:val="44D8832F"/>
    <w:rsid w:val="4503FC2B"/>
    <w:rsid w:val="462504BA"/>
    <w:rsid w:val="4676110F"/>
    <w:rsid w:val="47FA5593"/>
    <w:rsid w:val="4A726EC5"/>
    <w:rsid w:val="4B3BEFA3"/>
    <w:rsid w:val="4BBF0F3E"/>
    <w:rsid w:val="4BCF4735"/>
    <w:rsid w:val="4C8302B8"/>
    <w:rsid w:val="4E681E48"/>
    <w:rsid w:val="4E6BA654"/>
    <w:rsid w:val="4E95B595"/>
    <w:rsid w:val="4EBDADBB"/>
    <w:rsid w:val="4ECB4615"/>
    <w:rsid w:val="4F2F2205"/>
    <w:rsid w:val="50AFB287"/>
    <w:rsid w:val="51B3DDB7"/>
    <w:rsid w:val="52E5E585"/>
    <w:rsid w:val="5619E0CB"/>
    <w:rsid w:val="561A4F70"/>
    <w:rsid w:val="562C8B22"/>
    <w:rsid w:val="578784BA"/>
    <w:rsid w:val="57C85B83"/>
    <w:rsid w:val="5B38A1D1"/>
    <w:rsid w:val="5B74B515"/>
    <w:rsid w:val="5C8102F3"/>
    <w:rsid w:val="5DE04B1F"/>
    <w:rsid w:val="5F66E498"/>
    <w:rsid w:val="5F7C1B80"/>
    <w:rsid w:val="5F99FA6C"/>
    <w:rsid w:val="610923CF"/>
    <w:rsid w:val="6135CACD"/>
    <w:rsid w:val="62D19B2E"/>
    <w:rsid w:val="660D1217"/>
    <w:rsid w:val="681074FD"/>
    <w:rsid w:val="6A8865CC"/>
    <w:rsid w:val="6BAE2073"/>
    <w:rsid w:val="6C4850A9"/>
    <w:rsid w:val="6CB9AAE2"/>
    <w:rsid w:val="6DE9BF51"/>
    <w:rsid w:val="6F02B3F3"/>
    <w:rsid w:val="6F535F16"/>
    <w:rsid w:val="6FAB723F"/>
    <w:rsid w:val="6FE1BEEF"/>
    <w:rsid w:val="6FFC6174"/>
    <w:rsid w:val="70E5FF23"/>
    <w:rsid w:val="71BBC414"/>
    <w:rsid w:val="72611290"/>
    <w:rsid w:val="7377F80B"/>
    <w:rsid w:val="750DE19B"/>
    <w:rsid w:val="76EBA16F"/>
    <w:rsid w:val="772A6824"/>
    <w:rsid w:val="777C4DDE"/>
    <w:rsid w:val="78AE866E"/>
    <w:rsid w:val="795DB719"/>
    <w:rsid w:val="7AB7A2C9"/>
    <w:rsid w:val="7AD99AC1"/>
    <w:rsid w:val="7AF0653E"/>
    <w:rsid w:val="7C38D41F"/>
    <w:rsid w:val="7C3DC172"/>
    <w:rsid w:val="7C99502B"/>
    <w:rsid w:val="7FA5387C"/>
    <w:rsid w:val="7FC0173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761F"/>
  <w15:chartTrackingRefBased/>
  <w15:docId w15:val="{4898C603-6C0A-4EC8-BFEE-ADCE7539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55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1055E"/>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customStyle="1" w:styleId="normaltextrun">
    <w:name w:val="normaltextrun"/>
    <w:basedOn w:val="Standardskriftforavsnitt"/>
    <w:rsid w:val="00E1055E"/>
  </w:style>
  <w:style w:type="character" w:customStyle="1" w:styleId="eop">
    <w:name w:val="eop"/>
    <w:basedOn w:val="Standardskriftforavsnitt"/>
    <w:rsid w:val="00E1055E"/>
  </w:style>
  <w:style w:type="paragraph" w:styleId="Revisjon">
    <w:name w:val="Revision"/>
    <w:hidden/>
    <w:uiPriority w:val="99"/>
    <w:semiHidden/>
    <w:rsid w:val="00EE5B26"/>
    <w:pPr>
      <w:spacing w:after="0" w:line="240" w:lineRule="auto"/>
    </w:pPr>
  </w:style>
  <w:style w:type="character" w:styleId="Merknadsreferanse">
    <w:name w:val="annotation reference"/>
    <w:basedOn w:val="Standardskriftforavsnitt"/>
    <w:uiPriority w:val="99"/>
    <w:semiHidden/>
    <w:unhideWhenUsed/>
    <w:rsid w:val="005660D7"/>
    <w:rPr>
      <w:sz w:val="16"/>
      <w:szCs w:val="16"/>
    </w:rPr>
  </w:style>
  <w:style w:type="paragraph" w:styleId="Merknadstekst">
    <w:name w:val="annotation text"/>
    <w:basedOn w:val="Normal"/>
    <w:link w:val="MerknadstekstTegn"/>
    <w:uiPriority w:val="99"/>
    <w:unhideWhenUsed/>
    <w:rsid w:val="005660D7"/>
    <w:pPr>
      <w:spacing w:line="240" w:lineRule="auto"/>
    </w:pPr>
    <w:rPr>
      <w:sz w:val="20"/>
      <w:szCs w:val="20"/>
    </w:rPr>
  </w:style>
  <w:style w:type="character" w:customStyle="1" w:styleId="MerknadstekstTegn">
    <w:name w:val="Merknadstekst Tegn"/>
    <w:basedOn w:val="Standardskriftforavsnitt"/>
    <w:link w:val="Merknadstekst"/>
    <w:uiPriority w:val="99"/>
    <w:rsid w:val="005660D7"/>
    <w:rPr>
      <w:sz w:val="20"/>
      <w:szCs w:val="20"/>
    </w:rPr>
  </w:style>
  <w:style w:type="paragraph" w:styleId="Kommentaremne">
    <w:name w:val="annotation subject"/>
    <w:basedOn w:val="Merknadstekst"/>
    <w:next w:val="Merknadstekst"/>
    <w:link w:val="KommentaremneTegn"/>
    <w:uiPriority w:val="99"/>
    <w:semiHidden/>
    <w:unhideWhenUsed/>
    <w:rsid w:val="005660D7"/>
    <w:rPr>
      <w:b/>
      <w:bCs/>
    </w:rPr>
  </w:style>
  <w:style w:type="character" w:customStyle="1" w:styleId="KommentaremneTegn">
    <w:name w:val="Kommentaremne Tegn"/>
    <w:basedOn w:val="MerknadstekstTegn"/>
    <w:link w:val="Kommentaremne"/>
    <w:uiPriority w:val="99"/>
    <w:semiHidden/>
    <w:rsid w:val="005660D7"/>
    <w:rPr>
      <w:b/>
      <w:bCs/>
      <w:sz w:val="20"/>
      <w:szCs w:val="20"/>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4824</Characters>
  <Application>Microsoft Office Word</Application>
  <DocSecurity>4</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 C. Lem</dc:creator>
  <cp:keywords/>
  <dc:description/>
  <cp:lastModifiedBy>Karen Ane Pedersen</cp:lastModifiedBy>
  <cp:revision>2</cp:revision>
  <dcterms:created xsi:type="dcterms:W3CDTF">2024-02-20T13:05:00Z</dcterms:created>
  <dcterms:modified xsi:type="dcterms:W3CDTF">2024-02-20T13:05:00Z</dcterms:modified>
</cp:coreProperties>
</file>